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20" w:rsidRDefault="00567420" w:rsidP="00567420">
      <w:pPr>
        <w:shd w:val="clear" w:color="auto" w:fill="FFFFFF"/>
        <w:spacing w:after="120" w:line="273" w:lineRule="atLeast"/>
        <w:jc w:val="both"/>
        <w:rPr>
          <w:rStyle w:val="a4"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G:\сайт дс с Степановка\сведения об образовательной организации\сайт дс степановка\локальные акты\Новая папка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дс с Степановка\сведения об образовательной организации\сайт дс степановка\локальные акты\Новая папка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20" w:rsidRDefault="00567420" w:rsidP="00567420">
      <w:pPr>
        <w:shd w:val="clear" w:color="auto" w:fill="FFFFFF"/>
        <w:spacing w:after="120" w:line="273" w:lineRule="atLeast"/>
        <w:jc w:val="both"/>
        <w:rPr>
          <w:rStyle w:val="a4"/>
          <w:color w:val="333333"/>
          <w:sz w:val="28"/>
          <w:szCs w:val="28"/>
        </w:rPr>
      </w:pPr>
    </w:p>
    <w:p w:rsidR="00567420" w:rsidRDefault="00567420" w:rsidP="00567420">
      <w:pPr>
        <w:shd w:val="clear" w:color="auto" w:fill="FFFFFF"/>
        <w:spacing w:after="120" w:line="273" w:lineRule="atLeast"/>
        <w:jc w:val="both"/>
        <w:rPr>
          <w:rStyle w:val="a4"/>
          <w:color w:val="333333"/>
          <w:sz w:val="28"/>
          <w:szCs w:val="28"/>
        </w:rPr>
      </w:pPr>
    </w:p>
    <w:p w:rsidR="00567420" w:rsidRDefault="00567420" w:rsidP="00567420">
      <w:pPr>
        <w:shd w:val="clear" w:color="auto" w:fill="FFFFFF"/>
        <w:spacing w:after="120" w:line="273" w:lineRule="atLeast"/>
        <w:jc w:val="both"/>
        <w:rPr>
          <w:rStyle w:val="a4"/>
          <w:color w:val="333333"/>
          <w:sz w:val="28"/>
          <w:szCs w:val="28"/>
        </w:rPr>
      </w:pPr>
    </w:p>
    <w:p w:rsidR="00567420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ind w:left="720"/>
        <w:jc w:val="both"/>
        <w:rPr>
          <w:rStyle w:val="a4"/>
          <w:color w:val="333333"/>
          <w:sz w:val="28"/>
          <w:szCs w:val="28"/>
        </w:rPr>
      </w:pPr>
    </w:p>
    <w:p w:rsidR="00567420" w:rsidRDefault="00567420" w:rsidP="0056742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3" w:lineRule="atLeast"/>
        <w:jc w:val="both"/>
        <w:rPr>
          <w:rStyle w:val="a4"/>
          <w:color w:val="333333"/>
          <w:sz w:val="28"/>
          <w:szCs w:val="28"/>
        </w:rPr>
      </w:pPr>
      <w:r w:rsidRPr="00DD56DF">
        <w:rPr>
          <w:rStyle w:val="a4"/>
          <w:color w:val="333333"/>
          <w:sz w:val="28"/>
          <w:szCs w:val="28"/>
        </w:rPr>
        <w:t>Общие положения</w:t>
      </w:r>
    </w:p>
    <w:p w:rsidR="00567420" w:rsidRPr="00DD56DF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b/>
          <w:bCs/>
          <w:color w:val="333333"/>
          <w:sz w:val="28"/>
          <w:szCs w:val="28"/>
        </w:rPr>
      </w:pPr>
      <w:r w:rsidRPr="00DD56DF">
        <w:rPr>
          <w:color w:val="333333"/>
          <w:sz w:val="28"/>
          <w:szCs w:val="28"/>
        </w:rPr>
        <w:t>1.1. Настоящий Порядок регламентирует бесплатное пользование педагогическими работниками библиотеками и информационными ресурсами; образовательными, методическими и на</w:t>
      </w:r>
      <w:r>
        <w:rPr>
          <w:color w:val="333333"/>
          <w:sz w:val="28"/>
          <w:szCs w:val="28"/>
        </w:rPr>
        <w:t xml:space="preserve">учными услугами организации МБДОУ «Детский сад 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. Степановка</w:t>
      </w:r>
      <w:r w:rsidRPr="00DD56DF">
        <w:rPr>
          <w:color w:val="333333"/>
          <w:sz w:val="28"/>
          <w:szCs w:val="28"/>
        </w:rPr>
        <w:t>» (далее – Учреждение).</w:t>
      </w:r>
      <w:r w:rsidRPr="00DD56DF">
        <w:rPr>
          <w:color w:val="333333"/>
          <w:sz w:val="28"/>
          <w:szCs w:val="28"/>
        </w:rPr>
        <w:br/>
        <w:t>1.2. Настоящее Положение разработано на основании. Федерального закона от 29.12.2012 № 273-ФЗ «Об образовании в Российской Федерации»</w:t>
      </w:r>
      <w:r w:rsidRPr="00DD56DF">
        <w:rPr>
          <w:rStyle w:val="apple-converted-space"/>
          <w:color w:val="333333"/>
          <w:sz w:val="28"/>
          <w:szCs w:val="28"/>
        </w:rPr>
        <w:t> </w:t>
      </w:r>
      <w:r w:rsidRPr="00DD56DF">
        <w:rPr>
          <w:color w:val="333333"/>
          <w:sz w:val="28"/>
          <w:szCs w:val="28"/>
        </w:rPr>
        <w:br/>
        <w:t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  <w:r w:rsidRPr="00DD56DF">
        <w:rPr>
          <w:rStyle w:val="apple-converted-space"/>
          <w:color w:val="333333"/>
          <w:sz w:val="28"/>
          <w:szCs w:val="28"/>
        </w:rPr>
        <w:t> </w:t>
      </w:r>
      <w:r w:rsidRPr="00DD56DF">
        <w:rPr>
          <w:color w:val="333333"/>
          <w:sz w:val="28"/>
          <w:szCs w:val="28"/>
        </w:rPr>
        <w:br/>
        <w:t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в образовательной организации в порядке, установленном настоящим положением.</w:t>
      </w:r>
    </w:p>
    <w:p w:rsidR="00567420" w:rsidRDefault="00567420" w:rsidP="0056742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3" w:lineRule="atLeast"/>
        <w:jc w:val="both"/>
        <w:rPr>
          <w:rStyle w:val="a4"/>
          <w:color w:val="333333"/>
          <w:sz w:val="28"/>
          <w:szCs w:val="28"/>
        </w:rPr>
      </w:pPr>
      <w:r w:rsidRPr="00DD56DF">
        <w:rPr>
          <w:rStyle w:val="a4"/>
          <w:color w:val="333333"/>
          <w:sz w:val="28"/>
          <w:szCs w:val="28"/>
        </w:rPr>
        <w:t>Пользование образовательными услугами:</w:t>
      </w:r>
    </w:p>
    <w:p w:rsidR="00567420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</w:t>
      </w:r>
      <w:r w:rsidRPr="00DD56DF">
        <w:rPr>
          <w:color w:val="333333"/>
          <w:sz w:val="28"/>
          <w:szCs w:val="28"/>
        </w:rPr>
        <w:t xml:space="preserve">Педагогические работники, при условии положительного решения </w:t>
      </w:r>
      <w:proofErr w:type="gramStart"/>
      <w:r w:rsidRPr="00DD56DF">
        <w:rPr>
          <w:color w:val="333333"/>
          <w:sz w:val="28"/>
          <w:szCs w:val="28"/>
        </w:rPr>
        <w:t>заведующего Учреждения</w:t>
      </w:r>
      <w:proofErr w:type="gramEnd"/>
      <w:r w:rsidRPr="00DD56DF">
        <w:rPr>
          <w:color w:val="333333"/>
          <w:sz w:val="28"/>
          <w:szCs w:val="28"/>
        </w:rPr>
        <w:t xml:space="preserve">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обучения.</w:t>
      </w:r>
    </w:p>
    <w:p w:rsidR="00567420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DD56DF">
        <w:rPr>
          <w:color w:val="333333"/>
          <w:sz w:val="28"/>
          <w:szCs w:val="28"/>
        </w:rPr>
        <w:t xml:space="preserve">2.2. Для </w:t>
      </w:r>
      <w:proofErr w:type="gramStart"/>
      <w:r w:rsidRPr="00DD56DF">
        <w:rPr>
          <w:color w:val="333333"/>
          <w:sz w:val="28"/>
          <w:szCs w:val="28"/>
        </w:rPr>
        <w:t>обучения по программам</w:t>
      </w:r>
      <w:proofErr w:type="gramEnd"/>
      <w:r w:rsidRPr="00DD56DF">
        <w:rPr>
          <w:color w:val="333333"/>
          <w:sz w:val="28"/>
          <w:szCs w:val="28"/>
        </w:rPr>
        <w:t>, указанным в пункте 2.1. настоящего Порядка, педагогический работник обращается с заявлением на имя заведующего Учреждения.</w:t>
      </w:r>
    </w:p>
    <w:p w:rsidR="00567420" w:rsidRPr="00DD56DF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DD56DF">
        <w:rPr>
          <w:color w:val="333333"/>
          <w:sz w:val="28"/>
          <w:szCs w:val="28"/>
        </w:rPr>
        <w:t>2.3.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567420" w:rsidRDefault="00567420" w:rsidP="0056742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3" w:lineRule="atLeast"/>
        <w:jc w:val="both"/>
        <w:rPr>
          <w:rStyle w:val="a4"/>
          <w:color w:val="333333"/>
          <w:sz w:val="28"/>
          <w:szCs w:val="28"/>
        </w:rPr>
      </w:pPr>
      <w:r w:rsidRPr="00DD56DF">
        <w:rPr>
          <w:rStyle w:val="a4"/>
          <w:color w:val="333333"/>
          <w:sz w:val="28"/>
          <w:szCs w:val="28"/>
        </w:rPr>
        <w:t>Пользование методическими услугами</w:t>
      </w:r>
    </w:p>
    <w:p w:rsidR="00567420" w:rsidRPr="00EC2852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b/>
          <w:bCs/>
          <w:color w:val="333333"/>
          <w:sz w:val="28"/>
          <w:szCs w:val="28"/>
        </w:rPr>
      </w:pPr>
      <w:r w:rsidRPr="00EC2852">
        <w:rPr>
          <w:color w:val="333333"/>
          <w:sz w:val="28"/>
          <w:szCs w:val="28"/>
        </w:rPr>
        <w:t>3.1. Педагогические работники имеют право на бесплатное пользование следующими методическими услугами:</w:t>
      </w:r>
      <w:r w:rsidRPr="00EC2852">
        <w:rPr>
          <w:color w:val="333333"/>
          <w:sz w:val="28"/>
          <w:szCs w:val="28"/>
        </w:rPr>
        <w:br/>
        <w:t>• использование методических разработок, имеющихся в Учреждении;</w:t>
      </w:r>
      <w:r w:rsidRPr="00EC2852">
        <w:rPr>
          <w:color w:val="333333"/>
          <w:sz w:val="28"/>
          <w:szCs w:val="28"/>
        </w:rPr>
        <w:br/>
        <w:t xml:space="preserve">• </w:t>
      </w:r>
      <w:proofErr w:type="gramStart"/>
      <w:r w:rsidRPr="00EC2852">
        <w:rPr>
          <w:color w:val="333333"/>
          <w:sz w:val="28"/>
          <w:szCs w:val="28"/>
        </w:rPr>
        <w:t>методический анализ</w:t>
      </w:r>
      <w:proofErr w:type="gramEnd"/>
      <w:r w:rsidRPr="00EC2852">
        <w:rPr>
          <w:color w:val="333333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  <w:r w:rsidRPr="00EC2852">
        <w:rPr>
          <w:color w:val="333333"/>
          <w:sz w:val="28"/>
          <w:szCs w:val="28"/>
        </w:rPr>
        <w:br/>
        <w:t>• помощь в разработке учебно-методической и иной документации, необходимой для осуществления профессиональной деятельности;</w:t>
      </w:r>
      <w:r w:rsidRPr="00EC2852">
        <w:rPr>
          <w:color w:val="333333"/>
          <w:sz w:val="28"/>
          <w:szCs w:val="28"/>
        </w:rPr>
        <w:br/>
        <w:t>• помощь в освоении и разработке инновационных программ и технологий;</w:t>
      </w:r>
      <w:r w:rsidRPr="00EC2852">
        <w:rPr>
          <w:color w:val="333333"/>
          <w:sz w:val="28"/>
          <w:szCs w:val="28"/>
        </w:rPr>
        <w:br/>
        <w:t>•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  <w:r w:rsidRPr="00EC2852">
        <w:rPr>
          <w:color w:val="333333"/>
          <w:sz w:val="28"/>
          <w:szCs w:val="28"/>
        </w:rPr>
        <w:br/>
      </w:r>
      <w:r w:rsidRPr="00EC2852">
        <w:rPr>
          <w:color w:val="333333"/>
          <w:sz w:val="28"/>
          <w:szCs w:val="28"/>
        </w:rPr>
        <w:lastRenderedPageBreak/>
        <w:t>• получение методической помощи в осуществлении экспериментальной и инновационной деятельности.</w:t>
      </w:r>
      <w:r w:rsidRPr="00EC2852">
        <w:rPr>
          <w:color w:val="333333"/>
          <w:sz w:val="28"/>
          <w:szCs w:val="28"/>
        </w:rPr>
        <w:br/>
        <w:t xml:space="preserve">3.2. Для получения методической помощи педагогический работник может обратиться к </w:t>
      </w:r>
      <w:proofErr w:type="gramStart"/>
      <w:r w:rsidRPr="00EC2852">
        <w:rPr>
          <w:color w:val="333333"/>
          <w:sz w:val="28"/>
          <w:szCs w:val="28"/>
        </w:rPr>
        <w:t>заведующему Учреждения</w:t>
      </w:r>
      <w:proofErr w:type="gramEnd"/>
      <w:r w:rsidRPr="00EC2852">
        <w:rPr>
          <w:color w:val="333333"/>
          <w:sz w:val="28"/>
          <w:szCs w:val="28"/>
        </w:rPr>
        <w:t>, старшему воспитателю Учреждения, руководителю творческий группы.</w:t>
      </w:r>
    </w:p>
    <w:p w:rsidR="00567420" w:rsidRPr="00DD56DF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DD56DF">
        <w:rPr>
          <w:rStyle w:val="a4"/>
          <w:color w:val="333333"/>
          <w:sz w:val="28"/>
          <w:szCs w:val="28"/>
        </w:rPr>
        <w:t>4. Доступ к информационно-телекоммуникационным сетям</w:t>
      </w:r>
    </w:p>
    <w:p w:rsidR="00567420" w:rsidRPr="00DD56DF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DD56DF">
        <w:rPr>
          <w:color w:val="333333"/>
          <w:sz w:val="28"/>
          <w:szCs w:val="28"/>
        </w:rPr>
        <w:t>4.1. Доступ педагогических работников к информационно-телекоммуникационной сети Интернет в Учреждении осуществляется с персонального компьютера в методическом кабинете, подключенного к сети Интернет, без ограничения времени и потребленного трафика.</w:t>
      </w:r>
      <w:r w:rsidRPr="00DD56DF">
        <w:rPr>
          <w:color w:val="333333"/>
          <w:sz w:val="28"/>
          <w:szCs w:val="28"/>
        </w:rPr>
        <w:br/>
        <w:t>4.2.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/учётная запись /электронный ключ и др.). Предоставление доступа осуществляется старшим воспитателем Учреждения.</w:t>
      </w:r>
    </w:p>
    <w:p w:rsidR="00567420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rStyle w:val="a4"/>
          <w:color w:val="333333"/>
          <w:sz w:val="28"/>
          <w:szCs w:val="28"/>
        </w:rPr>
      </w:pPr>
      <w:r w:rsidRPr="00DD56DF">
        <w:rPr>
          <w:rStyle w:val="a4"/>
          <w:color w:val="333333"/>
          <w:sz w:val="28"/>
          <w:szCs w:val="28"/>
        </w:rPr>
        <w:t>5. Доступ к базам данных</w:t>
      </w:r>
    </w:p>
    <w:p w:rsidR="00567420" w:rsidRPr="00DD56DF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DD56DF">
        <w:rPr>
          <w:color w:val="333333"/>
          <w:sz w:val="28"/>
          <w:szCs w:val="28"/>
        </w:rPr>
        <w:t>5.1. Педагогическим работникам обеспечивается доступ к следующим электронным базам данных: база данных Консультант Плюс; профессиональные базы данных; информационные справочные системы; поисковые системы.</w:t>
      </w:r>
      <w:r w:rsidRPr="00DD56DF">
        <w:rPr>
          <w:color w:val="333333"/>
          <w:sz w:val="28"/>
          <w:szCs w:val="28"/>
        </w:rPr>
        <w:br/>
        <w:t>5.2.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  <w:r w:rsidRPr="00DD56DF">
        <w:rPr>
          <w:color w:val="333333"/>
          <w:sz w:val="28"/>
          <w:szCs w:val="28"/>
        </w:rPr>
        <w:br/>
        <w:t>5.3.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</w:t>
      </w:r>
    </w:p>
    <w:p w:rsidR="00567420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rStyle w:val="a4"/>
          <w:color w:val="333333"/>
          <w:sz w:val="28"/>
          <w:szCs w:val="28"/>
        </w:rPr>
      </w:pPr>
      <w:r w:rsidRPr="00DD56DF">
        <w:rPr>
          <w:rStyle w:val="a4"/>
          <w:color w:val="333333"/>
          <w:sz w:val="28"/>
          <w:szCs w:val="28"/>
        </w:rPr>
        <w:t>6. Доступ к учебным и методическим материалам</w:t>
      </w:r>
    </w:p>
    <w:p w:rsidR="00567420" w:rsidRPr="00DD56DF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DD56DF">
        <w:rPr>
          <w:color w:val="333333"/>
          <w:sz w:val="28"/>
          <w:szCs w:val="28"/>
        </w:rPr>
        <w:t>6.1. Учебные и методические материалы, размещаемые на официальном сайте Учреждения, находятся в открытом доступе.</w:t>
      </w:r>
      <w:r w:rsidRPr="00DD56DF">
        <w:rPr>
          <w:color w:val="333333"/>
          <w:sz w:val="28"/>
          <w:szCs w:val="28"/>
        </w:rPr>
        <w:br/>
        <w:t>6.2. 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кабинете.</w:t>
      </w:r>
      <w:r w:rsidRPr="00DD56DF">
        <w:rPr>
          <w:rStyle w:val="apple-converted-space"/>
          <w:color w:val="333333"/>
          <w:sz w:val="28"/>
          <w:szCs w:val="28"/>
        </w:rPr>
        <w:t> </w:t>
      </w:r>
      <w:r w:rsidRPr="00DD56DF">
        <w:rPr>
          <w:color w:val="333333"/>
          <w:sz w:val="28"/>
          <w:szCs w:val="28"/>
        </w:rPr>
        <w:br/>
        <w:t>Выдача педагогическим работникам во временное пользование учебных и методических материалов осуществляется старшим воспитателем, на которого возложена ответственность за функционирование методического кабинета. Выдача педагогическому работнику и сдача им учебных и методических материалов фиксируются в журнале выдачи.</w:t>
      </w:r>
      <w:r w:rsidRPr="00DD56DF">
        <w:rPr>
          <w:color w:val="333333"/>
          <w:sz w:val="28"/>
          <w:szCs w:val="28"/>
        </w:rPr>
        <w:br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67420" w:rsidRPr="00DD56DF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DD56DF">
        <w:rPr>
          <w:color w:val="333333"/>
          <w:sz w:val="28"/>
          <w:szCs w:val="28"/>
        </w:rPr>
        <w:br/>
      </w:r>
      <w:r w:rsidRPr="00DD56DF">
        <w:rPr>
          <w:rStyle w:val="a4"/>
          <w:color w:val="333333"/>
          <w:sz w:val="28"/>
          <w:szCs w:val="28"/>
        </w:rPr>
        <w:t>7. Доступ к материально-техническим средствам обеспечения</w:t>
      </w:r>
    </w:p>
    <w:p w:rsidR="00567420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rStyle w:val="a4"/>
          <w:color w:val="333333"/>
          <w:sz w:val="28"/>
          <w:szCs w:val="28"/>
        </w:rPr>
      </w:pPr>
      <w:r w:rsidRPr="00DD56DF">
        <w:rPr>
          <w:rStyle w:val="a4"/>
          <w:color w:val="333333"/>
          <w:sz w:val="28"/>
          <w:szCs w:val="28"/>
        </w:rPr>
        <w:lastRenderedPageBreak/>
        <w:t>образовательной деятельности</w:t>
      </w:r>
    </w:p>
    <w:p w:rsidR="00567420" w:rsidRPr="00DD56DF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DD56DF">
        <w:rPr>
          <w:color w:val="333333"/>
          <w:sz w:val="28"/>
          <w:szCs w:val="28"/>
        </w:rPr>
        <w:t xml:space="preserve">7.1. </w:t>
      </w:r>
      <w:proofErr w:type="gramStart"/>
      <w:r w:rsidRPr="00DD56DF">
        <w:rPr>
          <w:color w:val="333333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  <w:r w:rsidRPr="00DD56DF">
        <w:rPr>
          <w:color w:val="333333"/>
          <w:sz w:val="28"/>
          <w:szCs w:val="28"/>
        </w:rPr>
        <w:br/>
        <w:t>• без ограничения к музыкальному залу, методическому кабинету, и другим помещениям во время, определенное в расписании занятий;</w:t>
      </w:r>
      <w:r w:rsidRPr="00DD56DF">
        <w:rPr>
          <w:color w:val="333333"/>
          <w:sz w:val="28"/>
          <w:szCs w:val="28"/>
        </w:rPr>
        <w:br/>
        <w:t>• к музыкальному залу, методическому кабинету,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r w:rsidRPr="00DD56DF">
        <w:rPr>
          <w:color w:val="333333"/>
          <w:sz w:val="28"/>
          <w:szCs w:val="28"/>
        </w:rPr>
        <w:br/>
        <w:t>7.2.</w:t>
      </w:r>
      <w:proofErr w:type="gramEnd"/>
      <w:r w:rsidRPr="00DD56DF">
        <w:rPr>
          <w:color w:val="333333"/>
          <w:sz w:val="28"/>
          <w:szCs w:val="28"/>
        </w:rPr>
        <w:t xml:space="preserve"> </w:t>
      </w:r>
      <w:proofErr w:type="gramStart"/>
      <w:r w:rsidRPr="00DD56DF">
        <w:rPr>
          <w:color w:val="333333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 работником, ответственного за сохранность и правильное использование соответствующих средств.</w:t>
      </w:r>
      <w:r w:rsidRPr="00DD56DF">
        <w:rPr>
          <w:color w:val="333333"/>
          <w:sz w:val="28"/>
          <w:szCs w:val="28"/>
        </w:rPr>
        <w:br/>
        <w:t>7.3.</w:t>
      </w:r>
      <w:proofErr w:type="gramEnd"/>
      <w:r w:rsidRPr="00DD56DF">
        <w:rPr>
          <w:color w:val="333333"/>
          <w:sz w:val="28"/>
          <w:szCs w:val="28"/>
        </w:rPr>
        <w:t xml:space="preserve"> Для копирования или тиражирования учебных и методических материалов педагогические работники имеют право пользоваться ксероксом.</w:t>
      </w:r>
      <w:r w:rsidRPr="00DD56DF">
        <w:rPr>
          <w:rStyle w:val="apple-converted-space"/>
          <w:color w:val="333333"/>
          <w:sz w:val="28"/>
          <w:szCs w:val="28"/>
        </w:rPr>
        <w:t> </w:t>
      </w:r>
      <w:r w:rsidRPr="00DD56DF">
        <w:rPr>
          <w:color w:val="333333"/>
          <w:sz w:val="28"/>
          <w:szCs w:val="28"/>
        </w:rPr>
        <w:br/>
        <w:t>7.4. Для распечатывания учебных и методических материалов педагогические работники имеют право пользоваться принтером.</w:t>
      </w:r>
      <w:r w:rsidRPr="00DD56DF">
        <w:rPr>
          <w:color w:val="333333"/>
          <w:sz w:val="28"/>
          <w:szCs w:val="28"/>
        </w:rPr>
        <w:br/>
        <w:t xml:space="preserve">7.5. Накопители информации (CD-диски, </w:t>
      </w:r>
      <w:proofErr w:type="spellStart"/>
      <w:r w:rsidRPr="00DD56DF">
        <w:rPr>
          <w:color w:val="333333"/>
          <w:sz w:val="28"/>
          <w:szCs w:val="28"/>
        </w:rPr>
        <w:t>флеш-накопители</w:t>
      </w:r>
      <w:proofErr w:type="spellEnd"/>
      <w:r w:rsidRPr="00DD56DF">
        <w:rPr>
          <w:color w:val="333333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67420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DD56DF">
        <w:rPr>
          <w:rStyle w:val="a4"/>
          <w:color w:val="333333"/>
          <w:sz w:val="28"/>
          <w:szCs w:val="28"/>
        </w:rPr>
        <w:t>8. Порядок пользования педагогическими работниками научными услугами</w:t>
      </w:r>
      <w:r w:rsidRPr="00DD56DF">
        <w:rPr>
          <w:color w:val="333333"/>
          <w:sz w:val="28"/>
          <w:szCs w:val="28"/>
        </w:rPr>
        <w:br/>
        <w:t>8.1. Педагогические работники имеют право на получение бесплатных научных услуг и консультаций по вопросам:</w:t>
      </w:r>
    </w:p>
    <w:p w:rsidR="00567420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DD56DF">
        <w:rPr>
          <w:color w:val="333333"/>
          <w:sz w:val="28"/>
          <w:szCs w:val="28"/>
        </w:rPr>
        <w:t xml:space="preserve">• подготовки документов для участия в различных конкурсах, оформления грантов </w:t>
      </w:r>
      <w:proofErr w:type="spellStart"/>
      <w:r w:rsidRPr="00DD56DF">
        <w:rPr>
          <w:color w:val="333333"/>
          <w:sz w:val="28"/>
          <w:szCs w:val="28"/>
        </w:rPr>
        <w:t>Минобрнауки</w:t>
      </w:r>
      <w:proofErr w:type="spellEnd"/>
      <w:r w:rsidRPr="00DD56DF">
        <w:rPr>
          <w:color w:val="333333"/>
          <w:sz w:val="28"/>
          <w:szCs w:val="28"/>
        </w:rPr>
        <w:t xml:space="preserve"> РФ и пр.</w:t>
      </w:r>
    </w:p>
    <w:p w:rsidR="00567420" w:rsidRPr="00DD56DF" w:rsidRDefault="00567420" w:rsidP="00567420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  <w:sz w:val="28"/>
          <w:szCs w:val="28"/>
        </w:rPr>
      </w:pPr>
      <w:r w:rsidRPr="00DD56DF">
        <w:rPr>
          <w:color w:val="333333"/>
          <w:sz w:val="28"/>
          <w:szCs w:val="28"/>
        </w:rPr>
        <w:t>• выполнения научных исследований и разработок.</w:t>
      </w:r>
      <w:r w:rsidRPr="00DD56DF">
        <w:rPr>
          <w:rStyle w:val="apple-converted-space"/>
          <w:color w:val="333333"/>
          <w:sz w:val="28"/>
          <w:szCs w:val="28"/>
        </w:rPr>
        <w:t> </w:t>
      </w:r>
      <w:r w:rsidRPr="00DD56DF">
        <w:rPr>
          <w:color w:val="333333"/>
          <w:sz w:val="28"/>
          <w:szCs w:val="28"/>
        </w:rPr>
        <w:br/>
        <w:t>8.2. Педагогические работники имеют право на публикацию научных и иных материалов в сборниках материалов научных и иных конференций (семинаров)</w:t>
      </w:r>
    </w:p>
    <w:p w:rsidR="00567420" w:rsidRPr="00DD56DF" w:rsidRDefault="00567420" w:rsidP="0056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67420"/>
    <w:sectPr w:rsidR="00000000" w:rsidSect="0056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3A6B"/>
    <w:multiLevelType w:val="multilevel"/>
    <w:tmpl w:val="80F8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420"/>
    <w:rsid w:val="0056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420"/>
    <w:rPr>
      <w:b/>
      <w:bCs/>
    </w:rPr>
  </w:style>
  <w:style w:type="character" w:customStyle="1" w:styleId="apple-converted-space">
    <w:name w:val="apple-converted-space"/>
    <w:basedOn w:val="a0"/>
    <w:rsid w:val="00567420"/>
  </w:style>
  <w:style w:type="paragraph" w:styleId="a5">
    <w:name w:val="Balloon Text"/>
    <w:basedOn w:val="a"/>
    <w:link w:val="a6"/>
    <w:uiPriority w:val="99"/>
    <w:semiHidden/>
    <w:unhideWhenUsed/>
    <w:rsid w:val="0056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5460</Characters>
  <Application>Microsoft Office Word</Application>
  <DocSecurity>0</DocSecurity>
  <Lines>45</Lines>
  <Paragraphs>12</Paragraphs>
  <ScaleCrop>false</ScaleCrop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2016-07-21T10:22:00Z</dcterms:created>
  <dcterms:modified xsi:type="dcterms:W3CDTF">2016-07-21T10:23:00Z</dcterms:modified>
</cp:coreProperties>
</file>