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F9" w:rsidRDefault="00141CF9" w:rsidP="00141CF9">
      <w:bookmarkStart w:id="0" w:name="_GoBack"/>
      <w:bookmarkEnd w:id="0"/>
      <w:r w:rsidRPr="00414BE0">
        <w:drawing>
          <wp:inline distT="0" distB="0" distL="0" distR="0">
            <wp:extent cx="5940425" cy="8168084"/>
            <wp:effectExtent l="19050" t="0" r="3175" b="0"/>
            <wp:docPr id="3" name="Рисунок 1" descr="C:\Users\Admin\Pictures\2016-07-1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6-07-13\003.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141CF9" w:rsidRDefault="00141CF9" w:rsidP="00141CF9"/>
    <w:p w:rsidR="00141CF9" w:rsidRDefault="00141CF9" w:rsidP="00141CF9"/>
    <w:p w:rsidR="00141CF9" w:rsidRDefault="00141CF9" w:rsidP="00141CF9"/>
    <w:p w:rsidR="00141CF9" w:rsidRDefault="00141CF9" w:rsidP="00141CF9"/>
    <w:p w:rsidR="00141CF9" w:rsidRDefault="00141CF9" w:rsidP="00141CF9"/>
    <w:p w:rsidR="00141CF9" w:rsidRDefault="00141CF9" w:rsidP="00141CF9"/>
    <w:p w:rsidR="00141CF9" w:rsidRDefault="00141CF9" w:rsidP="00141CF9"/>
    <w:p w:rsidR="00141CF9" w:rsidRPr="00D17465" w:rsidRDefault="00141CF9" w:rsidP="00141CF9">
      <w:pPr>
        <w:spacing w:after="0" w:line="240" w:lineRule="auto"/>
        <w:jc w:val="center"/>
        <w:rPr>
          <w:rFonts w:ascii="Times New Roman" w:eastAsia="Times New Roman" w:hAnsi="Times New Roman" w:cs="Times New Roman"/>
          <w:b/>
          <w:color w:val="000000"/>
          <w:sz w:val="28"/>
          <w:szCs w:val="28"/>
        </w:rPr>
      </w:pPr>
      <w:r w:rsidRPr="00D17465">
        <w:rPr>
          <w:rFonts w:ascii="Times New Roman" w:eastAsia="Times New Roman" w:hAnsi="Times New Roman" w:cs="Times New Roman"/>
          <w:b/>
          <w:color w:val="000000"/>
          <w:sz w:val="28"/>
          <w:szCs w:val="28"/>
        </w:rPr>
        <w:t>1.В разделе 1 Общие положения</w:t>
      </w:r>
    </w:p>
    <w:p w:rsidR="00141CF9" w:rsidRPr="00D17465" w:rsidRDefault="00141CF9" w:rsidP="00141CF9">
      <w:pPr>
        <w:spacing w:line="240" w:lineRule="auto"/>
        <w:ind w:firstLine="426"/>
        <w:jc w:val="both"/>
        <w:rPr>
          <w:rFonts w:ascii="Times New Roman" w:eastAsia="Times New Roman" w:hAnsi="Times New Roman" w:cs="Times New Roman"/>
          <w:color w:val="C0504D"/>
          <w:sz w:val="28"/>
          <w:szCs w:val="28"/>
        </w:rPr>
      </w:pPr>
      <w:r w:rsidRPr="00D17465">
        <w:rPr>
          <w:rFonts w:ascii="Times New Roman" w:eastAsia="Times New Roman" w:hAnsi="Times New Roman" w:cs="Times New Roman"/>
          <w:color w:val="000000"/>
          <w:sz w:val="28"/>
          <w:szCs w:val="28"/>
        </w:rPr>
        <w:t xml:space="preserve">1.1.Абзац 1 пункта 1.1. Устава изменить и читать в следующей редакции: </w:t>
      </w:r>
      <w:r w:rsidRPr="00D17465">
        <w:rPr>
          <w:rFonts w:ascii="Times New Roman" w:eastAsia="Times New Roman" w:hAnsi="Times New Roman" w:cs="Times New Roman"/>
          <w:color w:val="000000"/>
        </w:rPr>
        <w:t>«</w:t>
      </w:r>
      <w:r w:rsidRPr="00D17465">
        <w:rPr>
          <w:rFonts w:ascii="Times New Roman" w:eastAsia="Times New Roman" w:hAnsi="Times New Roman" w:cs="Times New Roman"/>
          <w:color w:val="000000"/>
          <w:sz w:val="28"/>
          <w:szCs w:val="28"/>
        </w:rPr>
        <w:t xml:space="preserve">Организационно-правовая форма: учреждение. Тип учреждения: </w:t>
      </w:r>
      <w:proofErr w:type="gramStart"/>
      <w:r w:rsidRPr="00D17465">
        <w:rPr>
          <w:rFonts w:ascii="Times New Roman" w:eastAsia="Times New Roman" w:hAnsi="Times New Roman" w:cs="Times New Roman"/>
          <w:color w:val="000000"/>
          <w:sz w:val="28"/>
          <w:szCs w:val="28"/>
        </w:rPr>
        <w:t>бюджетное</w:t>
      </w:r>
      <w:proofErr w:type="gramEnd"/>
      <w:r w:rsidRPr="00D17465">
        <w:rPr>
          <w:rFonts w:ascii="Times New Roman" w:eastAsia="Times New Roman" w:hAnsi="Times New Roman" w:cs="Times New Roman"/>
          <w:color w:val="000000"/>
          <w:sz w:val="28"/>
          <w:szCs w:val="28"/>
        </w:rPr>
        <w:t>. Тип образовательной организации: дошкольное образовательное учреждение»</w:t>
      </w:r>
      <w:r w:rsidRPr="00D17465">
        <w:rPr>
          <w:rFonts w:ascii="Times New Roman" w:eastAsia="Times New Roman" w:hAnsi="Times New Roman" w:cs="Times New Roman"/>
          <w:color w:val="C0504D"/>
          <w:sz w:val="28"/>
          <w:szCs w:val="28"/>
        </w:rPr>
        <w:t xml:space="preserve">. </w:t>
      </w:r>
    </w:p>
    <w:p w:rsidR="00141CF9" w:rsidRPr="00D17465" w:rsidRDefault="00141CF9" w:rsidP="00141CF9">
      <w:pPr>
        <w:spacing w:after="0" w:line="240" w:lineRule="auto"/>
        <w:ind w:firstLine="426"/>
        <w:jc w:val="center"/>
        <w:rPr>
          <w:rFonts w:ascii="Times New Roman" w:eastAsia="Times New Roman" w:hAnsi="Times New Roman" w:cs="Times New Roman"/>
          <w:b/>
          <w:color w:val="000000"/>
          <w:sz w:val="28"/>
          <w:szCs w:val="28"/>
        </w:rPr>
      </w:pPr>
      <w:r w:rsidRPr="00D17465">
        <w:rPr>
          <w:rFonts w:ascii="Times New Roman" w:eastAsia="Times New Roman" w:hAnsi="Times New Roman" w:cs="Times New Roman"/>
          <w:b/>
          <w:color w:val="000000"/>
          <w:sz w:val="28"/>
          <w:szCs w:val="28"/>
        </w:rPr>
        <w:t>2</w:t>
      </w:r>
      <w:r w:rsidRPr="00D17465">
        <w:rPr>
          <w:rFonts w:ascii="Times New Roman" w:eastAsia="Times New Roman" w:hAnsi="Times New Roman" w:cs="Times New Roman"/>
          <w:color w:val="000000"/>
          <w:sz w:val="28"/>
          <w:szCs w:val="28"/>
        </w:rPr>
        <w:t xml:space="preserve">. </w:t>
      </w:r>
      <w:r w:rsidRPr="00D17465">
        <w:rPr>
          <w:rFonts w:ascii="Times New Roman" w:eastAsia="Times New Roman" w:hAnsi="Times New Roman" w:cs="Times New Roman"/>
          <w:b/>
          <w:color w:val="000000"/>
          <w:sz w:val="28"/>
          <w:szCs w:val="28"/>
        </w:rPr>
        <w:t>В разделе 2 «Предмет, цели и виды деятельности Образовательной организации»</w:t>
      </w:r>
    </w:p>
    <w:p w:rsidR="00141CF9" w:rsidRPr="00D17465" w:rsidRDefault="00141CF9" w:rsidP="00141CF9">
      <w:pPr>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2.1.  Пункт 2.3. Устава дополнить следующей информацией: «</w:t>
      </w:r>
      <w:r w:rsidRPr="00D17465">
        <w:rPr>
          <w:rFonts w:ascii="Times New Roman" w:eastAsia="Times New Roman" w:hAnsi="Times New Roman" w:cs="Times New Roman"/>
          <w:color w:val="000000"/>
          <w:spacing w:val="1"/>
          <w:sz w:val="28"/>
          <w:szCs w:val="28"/>
          <w:shd w:val="clear" w:color="auto" w:fill="FFFFFF"/>
        </w:rPr>
        <w:t>2.3.1.Содержание образовательного процесса в образовательной организации определяется образовательной программой дошкольного образования, разрабатываемой и утверждаемой образовательной организацией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41CF9" w:rsidRPr="00D17465" w:rsidRDefault="00141CF9" w:rsidP="00141CF9">
      <w:pPr>
        <w:widowControl w:val="0"/>
        <w:tabs>
          <w:tab w:val="left" w:pos="1134"/>
          <w:tab w:val="left" w:pos="4551"/>
        </w:tabs>
        <w:spacing w:after="0" w:line="240" w:lineRule="auto"/>
        <w:ind w:firstLine="426"/>
        <w:jc w:val="both"/>
        <w:rPr>
          <w:rFonts w:ascii="Calibri" w:eastAsia="Times New Roman" w:hAnsi="Calibri" w:cs="Times New Roman"/>
          <w:color w:val="000000"/>
          <w:sz w:val="28"/>
          <w:szCs w:val="28"/>
        </w:rPr>
      </w:pPr>
      <w:r w:rsidRPr="00D17465">
        <w:rPr>
          <w:rFonts w:ascii="Times New Roman" w:eastAsia="Times New Roman" w:hAnsi="Times New Roman" w:cs="Times New Roman"/>
          <w:color w:val="000000"/>
          <w:spacing w:val="1"/>
          <w:sz w:val="28"/>
          <w:szCs w:val="28"/>
          <w:shd w:val="clear" w:color="auto" w:fill="FFFFFF"/>
        </w:rPr>
        <w:t>2.3.2.Образовательная программа дошкольного образования обеспечивает разностороннее развитие детей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141CF9" w:rsidRPr="00D17465" w:rsidRDefault="00141CF9" w:rsidP="00141CF9">
      <w:pPr>
        <w:widowControl w:val="0"/>
        <w:tabs>
          <w:tab w:val="left" w:pos="1134"/>
          <w:tab w:val="left" w:pos="4551"/>
        </w:tabs>
        <w:spacing w:after="0" w:line="240" w:lineRule="auto"/>
        <w:ind w:firstLine="426"/>
        <w:jc w:val="both"/>
        <w:rPr>
          <w:rFonts w:ascii="Calibri" w:eastAsia="Times New Roman" w:hAnsi="Calibri" w:cs="Times New Roman"/>
          <w:color w:val="000000"/>
          <w:sz w:val="28"/>
          <w:szCs w:val="28"/>
        </w:rPr>
      </w:pPr>
      <w:r w:rsidRPr="00D17465">
        <w:rPr>
          <w:rFonts w:ascii="Times New Roman" w:eastAsia="Times New Roman" w:hAnsi="Times New Roman" w:cs="Times New Roman"/>
          <w:color w:val="000000"/>
          <w:spacing w:val="1"/>
          <w:sz w:val="28"/>
          <w:szCs w:val="28"/>
          <w:shd w:val="clear" w:color="auto" w:fill="FFFFFF"/>
        </w:rPr>
        <w:t>2.3.3.При реализации образовательных программ используются различные образовательные технологии</w:t>
      </w:r>
      <w:r w:rsidRPr="00D17465">
        <w:rPr>
          <w:rFonts w:ascii="Times New Roman" w:eastAsia="Times New Roman" w:hAnsi="Times New Roman" w:cs="Times New Roman"/>
          <w:b/>
          <w:bCs/>
          <w:color w:val="000000"/>
          <w:spacing w:val="4"/>
          <w:sz w:val="28"/>
          <w:szCs w:val="28"/>
          <w:shd w:val="clear" w:color="auto" w:fill="FFFFFF"/>
        </w:rPr>
        <w:t>.</w:t>
      </w:r>
    </w:p>
    <w:p w:rsidR="00141CF9" w:rsidRPr="00D17465" w:rsidRDefault="00141CF9" w:rsidP="00141CF9">
      <w:pPr>
        <w:widowControl w:val="0"/>
        <w:tabs>
          <w:tab w:val="left" w:pos="1134"/>
          <w:tab w:val="left" w:pos="4551"/>
        </w:tabs>
        <w:spacing w:after="0" w:line="240" w:lineRule="auto"/>
        <w:ind w:firstLine="426"/>
        <w:jc w:val="both"/>
        <w:rPr>
          <w:rFonts w:ascii="Calibri" w:eastAsia="Times New Roman" w:hAnsi="Calibri" w:cs="Times New Roman"/>
          <w:color w:val="000000"/>
          <w:sz w:val="28"/>
          <w:szCs w:val="28"/>
        </w:rPr>
      </w:pPr>
      <w:r w:rsidRPr="00D17465">
        <w:rPr>
          <w:rFonts w:ascii="Times New Roman" w:eastAsia="Times New Roman" w:hAnsi="Times New Roman" w:cs="Times New Roman"/>
          <w:color w:val="000000"/>
          <w:spacing w:val="1"/>
          <w:sz w:val="28"/>
          <w:szCs w:val="28"/>
          <w:shd w:val="clear" w:color="auto" w:fill="FFFFFF"/>
        </w:rPr>
        <w:t>2.3.4.При реализации 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41CF9" w:rsidRPr="00D17465" w:rsidRDefault="00141CF9" w:rsidP="00141CF9">
      <w:pPr>
        <w:widowControl w:val="0"/>
        <w:tabs>
          <w:tab w:val="left" w:pos="1134"/>
        </w:tabs>
        <w:spacing w:after="0" w:line="240" w:lineRule="auto"/>
        <w:ind w:firstLine="426"/>
        <w:jc w:val="both"/>
        <w:rPr>
          <w:rFonts w:ascii="Calibri" w:eastAsia="Times New Roman" w:hAnsi="Calibri" w:cs="Times New Roman"/>
          <w:color w:val="000000"/>
          <w:sz w:val="28"/>
          <w:szCs w:val="28"/>
        </w:rPr>
      </w:pPr>
      <w:r w:rsidRPr="00D17465">
        <w:rPr>
          <w:rFonts w:ascii="Times New Roman" w:eastAsia="Times New Roman" w:hAnsi="Times New Roman" w:cs="Times New Roman"/>
          <w:color w:val="000000"/>
          <w:spacing w:val="1"/>
          <w:sz w:val="28"/>
          <w:szCs w:val="28"/>
          <w:shd w:val="clear" w:color="auto" w:fill="FFFFFF"/>
        </w:rPr>
        <w:t>2.3.5.Методические издания, используемые при реализации образовательных программ дошкольного образования, определяются образовательной организацией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41CF9" w:rsidRPr="00D17465" w:rsidRDefault="00141CF9" w:rsidP="00141CF9">
      <w:pPr>
        <w:widowControl w:val="0"/>
        <w:tabs>
          <w:tab w:val="left" w:pos="1134"/>
        </w:tabs>
        <w:spacing w:after="0" w:line="240" w:lineRule="auto"/>
        <w:ind w:firstLine="426"/>
        <w:jc w:val="both"/>
        <w:rPr>
          <w:rFonts w:ascii="Calibri" w:eastAsia="Times New Roman" w:hAnsi="Calibri" w:cs="Times New Roman"/>
          <w:color w:val="000000"/>
          <w:sz w:val="28"/>
          <w:szCs w:val="28"/>
        </w:rPr>
      </w:pPr>
      <w:r w:rsidRPr="00D17465">
        <w:rPr>
          <w:rFonts w:ascii="Times New Roman" w:eastAsia="Times New Roman" w:hAnsi="Times New Roman" w:cs="Times New Roman"/>
          <w:color w:val="000000"/>
          <w:spacing w:val="1"/>
          <w:sz w:val="28"/>
          <w:szCs w:val="28"/>
          <w:shd w:val="clear" w:color="auto" w:fill="FFFFFF"/>
        </w:rPr>
        <w:t>2.3.6.Образовательный процесс  образовательной организации включает гибкое содержание и педагогические технологии, обеспечивающие полноценное развитие воспитанника.</w:t>
      </w:r>
    </w:p>
    <w:p w:rsidR="00141CF9" w:rsidRPr="00D17465" w:rsidRDefault="00141CF9" w:rsidP="00141CF9">
      <w:pPr>
        <w:widowControl w:val="0"/>
        <w:tabs>
          <w:tab w:val="left" w:pos="1134"/>
        </w:tabs>
        <w:spacing w:after="0" w:line="240" w:lineRule="auto"/>
        <w:ind w:firstLine="426"/>
        <w:jc w:val="both"/>
        <w:rPr>
          <w:rFonts w:ascii="Calibri" w:eastAsia="Times New Roman" w:hAnsi="Calibri" w:cs="Times New Roman"/>
          <w:color w:val="000000"/>
          <w:sz w:val="28"/>
          <w:szCs w:val="28"/>
        </w:rPr>
      </w:pPr>
      <w:r w:rsidRPr="00D17465">
        <w:rPr>
          <w:rFonts w:ascii="Times New Roman" w:eastAsia="Times New Roman" w:hAnsi="Times New Roman" w:cs="Times New Roman"/>
          <w:color w:val="000000"/>
          <w:spacing w:val="1"/>
          <w:sz w:val="28"/>
          <w:szCs w:val="28"/>
          <w:shd w:val="clear" w:color="auto" w:fill="FFFFFF"/>
        </w:rPr>
        <w:t xml:space="preserve">2.3.7.Образовательный процесс в образовательной организации регламентируется учебным планом, календарным учебным графиком, перспективным и календарными планами (рабочими программами), разрабатываемыми с учетом гигиенических требований </w:t>
      </w:r>
      <w:proofErr w:type="spellStart"/>
      <w:r w:rsidRPr="00D17465">
        <w:rPr>
          <w:rFonts w:ascii="Times New Roman" w:eastAsia="Times New Roman" w:hAnsi="Times New Roman" w:cs="Times New Roman"/>
          <w:color w:val="000000"/>
          <w:spacing w:val="1"/>
          <w:sz w:val="28"/>
          <w:szCs w:val="28"/>
          <w:shd w:val="clear" w:color="auto" w:fill="FFFFFF"/>
        </w:rPr>
        <w:t>СанПиН</w:t>
      </w:r>
      <w:proofErr w:type="spellEnd"/>
      <w:r w:rsidRPr="00D17465">
        <w:rPr>
          <w:rFonts w:ascii="Times New Roman" w:eastAsia="Times New Roman" w:hAnsi="Times New Roman" w:cs="Times New Roman"/>
          <w:color w:val="000000"/>
          <w:spacing w:val="1"/>
          <w:sz w:val="28"/>
          <w:szCs w:val="28"/>
          <w:shd w:val="clear" w:color="auto" w:fill="FFFFFF"/>
        </w:rPr>
        <w:t>.</w:t>
      </w:r>
    </w:p>
    <w:p w:rsidR="00141CF9" w:rsidRPr="00D17465" w:rsidRDefault="00141CF9" w:rsidP="00141CF9">
      <w:pPr>
        <w:widowControl w:val="0"/>
        <w:tabs>
          <w:tab w:val="left" w:pos="1134"/>
          <w:tab w:val="left" w:pos="1692"/>
        </w:tabs>
        <w:spacing w:after="0" w:line="240" w:lineRule="auto"/>
        <w:ind w:firstLine="426"/>
        <w:jc w:val="both"/>
        <w:rPr>
          <w:rFonts w:ascii="Calibri" w:eastAsia="Times New Roman" w:hAnsi="Calibri" w:cs="Times New Roman"/>
          <w:color w:val="000000"/>
          <w:sz w:val="28"/>
          <w:szCs w:val="28"/>
        </w:rPr>
      </w:pPr>
      <w:r w:rsidRPr="00D17465">
        <w:rPr>
          <w:rFonts w:ascii="Times New Roman" w:eastAsia="Times New Roman" w:hAnsi="Times New Roman" w:cs="Times New Roman"/>
          <w:color w:val="000000"/>
          <w:spacing w:val="1"/>
          <w:sz w:val="28"/>
          <w:szCs w:val="28"/>
          <w:shd w:val="clear" w:color="auto" w:fill="FFFFFF"/>
        </w:rPr>
        <w:t xml:space="preserve">2.3.8.Реализация образовательной программы дошкольного образования осуществляется в различных видах детской деятельности при взаимодействии детей </w:t>
      </w:r>
      <w:proofErr w:type="gramStart"/>
      <w:r w:rsidRPr="00D17465">
        <w:rPr>
          <w:rFonts w:ascii="Times New Roman" w:eastAsia="Times New Roman" w:hAnsi="Times New Roman" w:cs="Times New Roman"/>
          <w:color w:val="000000"/>
          <w:spacing w:val="1"/>
          <w:sz w:val="28"/>
          <w:szCs w:val="28"/>
          <w:shd w:val="clear" w:color="auto" w:fill="FFFFFF"/>
        </w:rPr>
        <w:t>со</w:t>
      </w:r>
      <w:proofErr w:type="gramEnd"/>
      <w:r w:rsidRPr="00D17465">
        <w:rPr>
          <w:rFonts w:ascii="Times New Roman" w:eastAsia="Times New Roman" w:hAnsi="Times New Roman" w:cs="Times New Roman"/>
          <w:color w:val="000000"/>
          <w:spacing w:val="1"/>
          <w:sz w:val="28"/>
          <w:szCs w:val="28"/>
          <w:shd w:val="clear" w:color="auto" w:fill="FFFFFF"/>
        </w:rPr>
        <w:t xml:space="preserve"> взрослыми, другими детьми, самостоятельной деятельности и при проведении режимных моментов.</w:t>
      </w:r>
    </w:p>
    <w:p w:rsidR="00141CF9" w:rsidRPr="00D17465" w:rsidRDefault="00141CF9" w:rsidP="00141CF9">
      <w:pPr>
        <w:widowControl w:val="0"/>
        <w:tabs>
          <w:tab w:val="left" w:pos="1134"/>
          <w:tab w:val="left" w:pos="1276"/>
          <w:tab w:val="left" w:pos="1692"/>
        </w:tabs>
        <w:spacing w:after="0" w:line="240" w:lineRule="auto"/>
        <w:ind w:firstLine="426"/>
        <w:jc w:val="both"/>
        <w:rPr>
          <w:rFonts w:ascii="Calibri" w:eastAsia="Times New Roman" w:hAnsi="Calibri" w:cs="Times New Roman"/>
          <w:color w:val="000000"/>
          <w:sz w:val="28"/>
          <w:szCs w:val="28"/>
        </w:rPr>
      </w:pPr>
      <w:r w:rsidRPr="00D17465">
        <w:rPr>
          <w:rFonts w:ascii="Times New Roman" w:eastAsia="Times New Roman" w:hAnsi="Times New Roman" w:cs="Times New Roman"/>
          <w:color w:val="000000"/>
          <w:spacing w:val="1"/>
          <w:sz w:val="28"/>
          <w:szCs w:val="28"/>
          <w:shd w:val="clear" w:color="auto" w:fill="FFFFFF"/>
        </w:rPr>
        <w:t>2.3.9.Образовательная организация реализует образовательную программу дошкольного образования, разработанную и утвержденную образовательной организацией  самостоятельно в соответствии с федеральными государственными стандартами дошкольного образования и примерной основной образовательной программой дошкольного образования «От рождения до школы».</w:t>
      </w:r>
    </w:p>
    <w:p w:rsidR="00141CF9" w:rsidRPr="00D17465" w:rsidRDefault="00141CF9" w:rsidP="00141CF9">
      <w:pPr>
        <w:widowControl w:val="0"/>
        <w:tabs>
          <w:tab w:val="left" w:pos="1134"/>
          <w:tab w:val="left" w:pos="1276"/>
          <w:tab w:val="left" w:pos="2801"/>
        </w:tabs>
        <w:spacing w:after="0" w:line="240" w:lineRule="auto"/>
        <w:ind w:firstLine="426"/>
        <w:jc w:val="both"/>
        <w:rPr>
          <w:rFonts w:ascii="Times New Roman" w:eastAsia="Times New Roman" w:hAnsi="Times New Roman" w:cs="Times New Roman"/>
          <w:color w:val="000000"/>
          <w:spacing w:val="1"/>
          <w:sz w:val="24"/>
          <w:szCs w:val="24"/>
          <w:shd w:val="clear" w:color="auto" w:fill="FFFFFF"/>
        </w:rPr>
      </w:pPr>
      <w:r w:rsidRPr="00D17465">
        <w:rPr>
          <w:rFonts w:ascii="Times New Roman" w:eastAsia="Times New Roman" w:hAnsi="Times New Roman" w:cs="Times New Roman"/>
          <w:color w:val="000000"/>
          <w:spacing w:val="1"/>
          <w:sz w:val="28"/>
          <w:szCs w:val="28"/>
          <w:shd w:val="clear" w:color="auto" w:fill="FFFFFF"/>
        </w:rPr>
        <w:t>2.3.10.Образовательная организация обеспечивает развитие творческих способностей детей в рамках одновозрастных и разновозрастных групп, с учетом интересов и склонностей, создает целесообразную предметно-развивающую среду</w:t>
      </w:r>
      <w:r w:rsidRPr="00D17465">
        <w:rPr>
          <w:rFonts w:ascii="Times New Roman" w:eastAsia="Times New Roman" w:hAnsi="Times New Roman" w:cs="Times New Roman"/>
          <w:color w:val="000000"/>
          <w:spacing w:val="1"/>
          <w:sz w:val="24"/>
          <w:szCs w:val="24"/>
          <w:shd w:val="clear" w:color="auto" w:fill="FFFFFF"/>
        </w:rPr>
        <w:t>.</w:t>
      </w:r>
    </w:p>
    <w:p w:rsidR="00141CF9" w:rsidRPr="00D17465" w:rsidRDefault="00141CF9" w:rsidP="00141CF9">
      <w:pPr>
        <w:widowControl w:val="0"/>
        <w:tabs>
          <w:tab w:val="left" w:pos="1134"/>
          <w:tab w:val="left" w:pos="1276"/>
          <w:tab w:val="left" w:pos="2801"/>
        </w:tabs>
        <w:spacing w:after="0" w:line="240" w:lineRule="auto"/>
        <w:ind w:firstLine="426"/>
        <w:jc w:val="both"/>
        <w:rPr>
          <w:rFonts w:ascii="Calibri" w:eastAsia="Times New Roman" w:hAnsi="Calibri" w:cs="Times New Roman"/>
          <w:color w:val="000000"/>
          <w:sz w:val="24"/>
          <w:szCs w:val="24"/>
        </w:rPr>
      </w:pPr>
    </w:p>
    <w:p w:rsidR="00141CF9" w:rsidRPr="00D17465" w:rsidRDefault="00141CF9" w:rsidP="00141CF9">
      <w:pPr>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2.2. Пункт 2.5. Устава дополнить следующей информацией: «2.5.1.  Язык (языки), на котором ведется обучение и воспитание – русский.</w:t>
      </w:r>
    </w:p>
    <w:p w:rsidR="00141CF9" w:rsidRPr="00D17465" w:rsidRDefault="00141CF9" w:rsidP="00141CF9">
      <w:pPr>
        <w:widowControl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pacing w:val="1"/>
          <w:sz w:val="28"/>
          <w:szCs w:val="28"/>
          <w:shd w:val="clear" w:color="auto" w:fill="FFFFFF"/>
        </w:rPr>
        <w:t xml:space="preserve">2.5.2. Правила приема в образовательной организации  воспитанников на </w:t>
      </w:r>
      <w:proofErr w:type="gramStart"/>
      <w:r w:rsidRPr="00D17465">
        <w:rPr>
          <w:rFonts w:ascii="Times New Roman" w:eastAsia="Times New Roman" w:hAnsi="Times New Roman" w:cs="Times New Roman"/>
          <w:color w:val="000000"/>
          <w:spacing w:val="1"/>
          <w:sz w:val="28"/>
          <w:szCs w:val="28"/>
          <w:shd w:val="clear" w:color="auto" w:fill="FFFFFF"/>
        </w:rPr>
        <w:t>обучение по</w:t>
      </w:r>
      <w:proofErr w:type="gramEnd"/>
      <w:r w:rsidRPr="00D17465">
        <w:rPr>
          <w:rFonts w:ascii="Times New Roman" w:eastAsia="Times New Roman" w:hAnsi="Times New Roman" w:cs="Times New Roman"/>
          <w:color w:val="000000"/>
          <w:spacing w:val="1"/>
          <w:sz w:val="28"/>
          <w:szCs w:val="28"/>
          <w:shd w:val="clear" w:color="auto" w:fill="FFFFFF"/>
        </w:rPr>
        <w:t xml:space="preserve"> образовательной программе в части, не урегулированной законодательством об образовании, устанавливаются образовательной организацией самостоятельно».</w:t>
      </w:r>
    </w:p>
    <w:p w:rsidR="00141CF9" w:rsidRPr="00D17465" w:rsidRDefault="00141CF9" w:rsidP="00141CF9">
      <w:pPr>
        <w:widowControl w:val="0"/>
        <w:spacing w:after="0" w:line="240" w:lineRule="auto"/>
        <w:ind w:firstLine="426"/>
        <w:jc w:val="both"/>
        <w:rPr>
          <w:rFonts w:ascii="Calibri" w:eastAsia="Times New Roman" w:hAnsi="Calibri" w:cs="Times New Roman"/>
          <w:color w:val="000000"/>
          <w:sz w:val="28"/>
          <w:szCs w:val="28"/>
        </w:rPr>
      </w:pPr>
      <w:r w:rsidRPr="00D17465">
        <w:rPr>
          <w:rFonts w:ascii="Times New Roman" w:eastAsia="Times New Roman" w:hAnsi="Times New Roman" w:cs="Times New Roman"/>
          <w:color w:val="000000"/>
          <w:spacing w:val="1"/>
          <w:sz w:val="28"/>
          <w:szCs w:val="28"/>
          <w:shd w:val="clear" w:color="auto" w:fill="FFFFFF"/>
        </w:rPr>
        <w:t>2.5.3. «Правила приема в  образовательной организации  на обучение по образовательной программе дошкольного образования обеспечивают прием в  образовательной организации  воспитанников, имею</w:t>
      </w:r>
      <w:r w:rsidRPr="00D17465">
        <w:rPr>
          <w:rFonts w:ascii="Times New Roman" w:eastAsia="Times New Roman" w:hAnsi="Times New Roman" w:cs="Times New Roman"/>
          <w:color w:val="000000"/>
          <w:sz w:val="28"/>
          <w:szCs w:val="28"/>
        </w:rPr>
        <w:t>щи</w:t>
      </w:r>
      <w:r w:rsidRPr="00D17465">
        <w:rPr>
          <w:rFonts w:ascii="Times New Roman" w:eastAsia="Times New Roman" w:hAnsi="Times New Roman" w:cs="Times New Roman"/>
          <w:color w:val="000000"/>
          <w:spacing w:val="1"/>
          <w:sz w:val="28"/>
          <w:szCs w:val="28"/>
          <w:shd w:val="clear" w:color="auto" w:fill="FFFFFF"/>
        </w:rPr>
        <w:t xml:space="preserve">х право на получение дошкольного образования и проживающих на территории, за которой закреплено </w:t>
      </w:r>
      <w:proofErr w:type="spellStart"/>
      <w:r w:rsidRPr="00D17465">
        <w:rPr>
          <w:rFonts w:ascii="Times New Roman" w:eastAsia="Times New Roman" w:hAnsi="Times New Roman" w:cs="Times New Roman"/>
          <w:color w:val="000000"/>
          <w:spacing w:val="1"/>
          <w:sz w:val="28"/>
          <w:szCs w:val="28"/>
          <w:shd w:val="clear" w:color="auto" w:fill="FFFFFF"/>
        </w:rPr>
        <w:t>Учреждение</w:t>
      </w:r>
      <w:proofErr w:type="gramStart"/>
      <w:r w:rsidRPr="00D17465">
        <w:rPr>
          <w:rFonts w:ascii="Times New Roman" w:eastAsia="Times New Roman" w:hAnsi="Times New Roman" w:cs="Times New Roman"/>
          <w:color w:val="000000"/>
          <w:spacing w:val="1"/>
          <w:sz w:val="28"/>
          <w:szCs w:val="28"/>
          <w:shd w:val="clear" w:color="auto" w:fill="FFFFFF"/>
        </w:rPr>
        <w:t>.П</w:t>
      </w:r>
      <w:proofErr w:type="gramEnd"/>
      <w:r w:rsidRPr="00D17465">
        <w:rPr>
          <w:rFonts w:ascii="Times New Roman" w:eastAsia="Times New Roman" w:hAnsi="Times New Roman" w:cs="Times New Roman"/>
          <w:color w:val="000000"/>
          <w:spacing w:val="1"/>
          <w:sz w:val="28"/>
          <w:szCs w:val="28"/>
          <w:shd w:val="clear" w:color="auto" w:fill="FFFFFF"/>
        </w:rPr>
        <w:t>ри</w:t>
      </w:r>
      <w:proofErr w:type="spellEnd"/>
      <w:r w:rsidRPr="00D17465">
        <w:rPr>
          <w:rFonts w:ascii="Times New Roman" w:eastAsia="Times New Roman" w:hAnsi="Times New Roman" w:cs="Times New Roman"/>
          <w:color w:val="000000"/>
          <w:spacing w:val="1"/>
          <w:sz w:val="28"/>
          <w:szCs w:val="28"/>
          <w:shd w:val="clear" w:color="auto" w:fill="FFFFFF"/>
        </w:rPr>
        <w:t xml:space="preserve"> комплектовании ДОУ рекомендуется соблюдать следующую норму: количество мест в образовательной организации, предоставленных для льготных категорий детей, не может превышать количество мест, предоставленных для детей не льготных категорий».</w:t>
      </w:r>
    </w:p>
    <w:p w:rsidR="00141CF9" w:rsidRPr="00D17465" w:rsidRDefault="00141CF9" w:rsidP="00141CF9">
      <w:pPr>
        <w:widowControl w:val="0"/>
        <w:spacing w:after="0" w:line="240" w:lineRule="auto"/>
        <w:ind w:firstLine="426"/>
        <w:jc w:val="both"/>
        <w:rPr>
          <w:rFonts w:ascii="Calibri" w:eastAsia="Times New Roman" w:hAnsi="Calibri" w:cs="Times New Roman"/>
          <w:color w:val="000000"/>
          <w:sz w:val="28"/>
          <w:szCs w:val="28"/>
        </w:rPr>
      </w:pPr>
      <w:r w:rsidRPr="00D17465">
        <w:rPr>
          <w:rFonts w:ascii="Times New Roman" w:eastAsia="Times New Roman" w:hAnsi="Times New Roman" w:cs="Times New Roman"/>
          <w:color w:val="000000"/>
          <w:spacing w:val="1"/>
          <w:sz w:val="28"/>
          <w:szCs w:val="28"/>
          <w:shd w:val="clear" w:color="auto" w:fill="FFFFFF"/>
        </w:rPr>
        <w:t>2.5.4. «Длительность и порядок пребывания воспитанника в образовательной организации определяются договором об образовании между образовательной организацией и родителями (законными представителями) воспитанника».</w:t>
      </w:r>
    </w:p>
    <w:p w:rsidR="00141CF9" w:rsidRPr="00D17465" w:rsidRDefault="00141CF9" w:rsidP="00141CF9">
      <w:pPr>
        <w:widowControl w:val="0"/>
        <w:spacing w:after="0" w:line="240" w:lineRule="auto"/>
        <w:ind w:firstLine="426"/>
        <w:jc w:val="both"/>
        <w:rPr>
          <w:rFonts w:ascii="Times New Roman" w:eastAsia="Times New Roman" w:hAnsi="Times New Roman" w:cs="Times New Roman"/>
          <w:color w:val="000000"/>
          <w:sz w:val="28"/>
          <w:szCs w:val="28"/>
        </w:rPr>
      </w:pPr>
    </w:p>
    <w:p w:rsidR="00141CF9" w:rsidRPr="00D17465" w:rsidRDefault="00141CF9" w:rsidP="00141CF9">
      <w:pPr>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2.3. Раздел 2 Устава дополнить пунктом 2.8 следующего содержания:</w:t>
      </w:r>
    </w:p>
    <w:p w:rsidR="00141CF9" w:rsidRPr="00D17465" w:rsidRDefault="00141CF9" w:rsidP="00141CF9">
      <w:pPr>
        <w:widowControl w:val="0"/>
        <w:tabs>
          <w:tab w:val="left" w:pos="1129"/>
        </w:tabs>
        <w:spacing w:after="0" w:line="240" w:lineRule="auto"/>
        <w:ind w:firstLine="426"/>
        <w:jc w:val="both"/>
        <w:rPr>
          <w:rFonts w:ascii="Calibri" w:eastAsia="Times New Roman" w:hAnsi="Calibri" w:cs="Times New Roman"/>
          <w:color w:val="000000"/>
          <w:sz w:val="28"/>
          <w:szCs w:val="28"/>
        </w:rPr>
      </w:pPr>
      <w:r w:rsidRPr="00D17465">
        <w:rPr>
          <w:rFonts w:ascii="Times New Roman" w:eastAsia="Times New Roman" w:hAnsi="Times New Roman" w:cs="Times New Roman"/>
          <w:color w:val="000000"/>
          <w:spacing w:val="1"/>
          <w:sz w:val="28"/>
          <w:szCs w:val="28"/>
          <w:shd w:val="clear" w:color="auto" w:fill="FFFFFF"/>
        </w:rPr>
        <w:t>«Режим работы образовательной организации  установлен Учредителем, исходя из потребностей населения в образовательных услугах и возможностей бюджетного финансирования образовательной организации, и является следующим: рабочая неделя пятидневная, длительность в группах  дошкольного возраста  - 10 часовая, ежедневный график работы - с 8.00 до 18.00. Выходные дни: суббота, воскресенье и праздничные дни, установленные законодательством Российской Федерации».</w:t>
      </w:r>
    </w:p>
    <w:p w:rsidR="00141CF9" w:rsidRPr="00D17465" w:rsidRDefault="00141CF9" w:rsidP="00141CF9">
      <w:pPr>
        <w:widowControl w:val="0"/>
        <w:autoSpaceDE w:val="0"/>
        <w:autoSpaceDN w:val="0"/>
        <w:adjustRightInd w:val="0"/>
        <w:spacing w:after="0" w:line="312" w:lineRule="auto"/>
        <w:rPr>
          <w:rFonts w:ascii="Times New Roman" w:eastAsia="Times New Roman" w:hAnsi="Times New Roman" w:cs="Times New Roman"/>
          <w:color w:val="C0504D"/>
          <w:sz w:val="28"/>
          <w:szCs w:val="28"/>
        </w:rPr>
      </w:pPr>
    </w:p>
    <w:p w:rsidR="00141CF9" w:rsidRPr="00D17465" w:rsidRDefault="00141CF9" w:rsidP="00141CF9">
      <w:pPr>
        <w:widowControl w:val="0"/>
        <w:autoSpaceDE w:val="0"/>
        <w:autoSpaceDN w:val="0"/>
        <w:adjustRightInd w:val="0"/>
        <w:spacing w:after="0" w:line="312" w:lineRule="auto"/>
        <w:ind w:firstLine="426"/>
        <w:jc w:val="center"/>
        <w:rPr>
          <w:rFonts w:ascii="Times New Roman" w:eastAsia="Times New Roman" w:hAnsi="Times New Roman" w:cs="Times New Roman"/>
          <w:b/>
          <w:color w:val="000000"/>
          <w:sz w:val="28"/>
          <w:szCs w:val="28"/>
        </w:rPr>
      </w:pPr>
      <w:r w:rsidRPr="00D17465">
        <w:rPr>
          <w:rFonts w:ascii="Times New Roman" w:eastAsia="Times New Roman" w:hAnsi="Times New Roman" w:cs="Times New Roman"/>
          <w:b/>
          <w:color w:val="000000"/>
          <w:sz w:val="28"/>
          <w:szCs w:val="28"/>
        </w:rPr>
        <w:t>3.В разделе 5. Управление образовательной организацией</w:t>
      </w:r>
    </w:p>
    <w:p w:rsidR="00141CF9" w:rsidRPr="00D17465" w:rsidRDefault="00141CF9" w:rsidP="00141CF9">
      <w:pPr>
        <w:spacing w:after="0" w:line="240" w:lineRule="auto"/>
        <w:ind w:firstLine="426"/>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3.1. Пункт </w:t>
      </w:r>
      <w:r w:rsidRPr="00D17465">
        <w:rPr>
          <w:rFonts w:ascii="Times New Roman" w:eastAsia="Times New Roman" w:hAnsi="Times New Roman" w:cs="Times New Roman"/>
          <w:sz w:val="28"/>
          <w:szCs w:val="28"/>
        </w:rPr>
        <w:t>5.2.</w:t>
      </w:r>
      <w:r w:rsidRPr="00D17465">
        <w:rPr>
          <w:rFonts w:ascii="Times New Roman" w:eastAsia="Times New Roman" w:hAnsi="Times New Roman" w:cs="Times New Roman"/>
          <w:color w:val="000000"/>
          <w:sz w:val="28"/>
          <w:szCs w:val="28"/>
        </w:rPr>
        <w:t>Устава изменить и читать в следующей редакции:</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8"/>
          <w:szCs w:val="28"/>
        </w:rPr>
      </w:pPr>
      <w:r w:rsidRPr="00D17465">
        <w:rPr>
          <w:rFonts w:ascii="Times New Roman" w:eastAsia="Times New Roman" w:hAnsi="Times New Roman" w:cs="Times New Roman"/>
          <w:color w:val="000000"/>
          <w:sz w:val="28"/>
          <w:szCs w:val="28"/>
        </w:rPr>
        <w:t xml:space="preserve">«Единоличным исполнительным органом образовательной </w:t>
      </w:r>
      <w:proofErr w:type="spellStart"/>
      <w:r w:rsidRPr="00D17465">
        <w:rPr>
          <w:rFonts w:ascii="Times New Roman" w:eastAsia="Times New Roman" w:hAnsi="Times New Roman" w:cs="Times New Roman"/>
          <w:color w:val="000000"/>
          <w:sz w:val="28"/>
          <w:szCs w:val="28"/>
        </w:rPr>
        <w:t>организациейявляется</w:t>
      </w:r>
      <w:proofErr w:type="spellEnd"/>
      <w:r w:rsidRPr="00D17465">
        <w:rPr>
          <w:rFonts w:ascii="Times New Roman" w:eastAsia="Times New Roman" w:hAnsi="Times New Roman" w:cs="Times New Roman"/>
          <w:color w:val="000000"/>
          <w:sz w:val="28"/>
          <w:szCs w:val="28"/>
        </w:rPr>
        <w:t xml:space="preserve"> заведующий, к компетенции которого относится осуществление текущего руководства ее деятельностью, в том числе:</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организация осуществления в соответствии с требованиями нормативных правовых актов образовательной и иной деятельности образовательной организации;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организация обеспечения прав участников образовательного процесса в образовательной организации;</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организация разработки и принятие локальных нормативных актов, индивидуальных распорядительных актов;</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организация и контроль работы административно-управленческого аппарата;</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установление штатного расписания;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решение иных вопросов, которые не составляют исключительную компетенцию коллегиальных органов управления образовательной организации, определенную настоящим Уставом.</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Заведующий  принимает решения самостоятельно, если иное не установлено настоящей главой, и выступает от имени образовательной организации без доверенности». </w:t>
      </w:r>
    </w:p>
    <w:p w:rsidR="00141CF9" w:rsidRPr="00D17465" w:rsidRDefault="00141CF9" w:rsidP="00141CF9">
      <w:pPr>
        <w:spacing w:after="0" w:line="240" w:lineRule="auto"/>
        <w:ind w:firstLine="426"/>
        <w:jc w:val="both"/>
        <w:rPr>
          <w:rFonts w:ascii="Times New Roman" w:eastAsia="Times New Roman" w:hAnsi="Times New Roman" w:cs="Times New Roman"/>
          <w:color w:val="000000"/>
          <w:sz w:val="28"/>
          <w:szCs w:val="28"/>
        </w:rPr>
      </w:pPr>
    </w:p>
    <w:p w:rsidR="00141CF9" w:rsidRPr="00D17465" w:rsidRDefault="00141CF9" w:rsidP="00141CF9">
      <w:pPr>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3.2. Пункт 5.6. Устава изменить и читать в следующей редакции: «5.6.1. Органами коллегиального управления образовательной организации являются:</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общее собрание работников образовательной организации;</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педагогический совет;</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управляющий совет;</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общее собрание родителей;</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5.6.2. Общее собрание работников образовательной организации  является постоянно действующим высшим органом коллегиального управления.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В общем собрании работников участвуют все работники, работающие в образовательной организации по основному месту работы. Общее собрание работников действует бессрочно. Собрание созывается по мере надобности, но не реже одного раза в год. Общее собрание может собираться по инициативе </w:t>
      </w:r>
      <w:proofErr w:type="gramStart"/>
      <w:r w:rsidRPr="00D17465">
        <w:rPr>
          <w:rFonts w:ascii="Times New Roman" w:eastAsia="Times New Roman" w:hAnsi="Times New Roman" w:cs="Times New Roman"/>
          <w:color w:val="000000"/>
          <w:sz w:val="28"/>
          <w:szCs w:val="28"/>
        </w:rPr>
        <w:t>заведующего</w:t>
      </w:r>
      <w:proofErr w:type="gramEnd"/>
      <w:r w:rsidRPr="00D17465">
        <w:rPr>
          <w:rFonts w:ascii="Times New Roman" w:eastAsia="Times New Roman" w:hAnsi="Times New Roman" w:cs="Times New Roman"/>
          <w:color w:val="000000"/>
          <w:sz w:val="28"/>
          <w:szCs w:val="28"/>
        </w:rPr>
        <w:t xml:space="preserve"> образовательной организации, либо по инициативе заведующего образовательной организации и педагогического совета, иных органов, по инициативе не менее четверти членов Общего собрания.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образовательной организации.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К компетенции общего собрания работников образовательной организации относится:</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определяет основные направления деятельности образовательной организации, перспективы ее развития,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дает рекомендации по вопросам изменения Устава образовательной организации, ликвидации и реорганизации образовательной организации,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принимает коллективный договор, правила внутреннего трудового распорядка  образовательной организации,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принимает локальные акты, регулирующие трудовые отношения с работниками образовательной организации, включая инструкции по охране труда, положение о комиссии по охране труда,</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принимает следующие локальные акты: положение о педагогическом совете, правила оказания платных образовательных услуг, положение о мерах поощрения работников  образовательной организации,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дает свои рекомендации по плану финансово-хозяйственной деятельности  образовательной организации, заслушивает отчет заведующего  образовательной организац</w:t>
      </w:r>
      <w:proofErr w:type="gramStart"/>
      <w:r w:rsidRPr="00D17465">
        <w:rPr>
          <w:rFonts w:ascii="Times New Roman" w:eastAsia="Times New Roman" w:hAnsi="Times New Roman" w:cs="Times New Roman"/>
          <w:color w:val="000000"/>
          <w:sz w:val="28"/>
          <w:szCs w:val="28"/>
        </w:rPr>
        <w:t>ии о е</w:t>
      </w:r>
      <w:proofErr w:type="gramEnd"/>
      <w:r w:rsidRPr="00D17465">
        <w:rPr>
          <w:rFonts w:ascii="Times New Roman" w:eastAsia="Times New Roman" w:hAnsi="Times New Roman" w:cs="Times New Roman"/>
          <w:color w:val="000000"/>
          <w:sz w:val="28"/>
          <w:szCs w:val="28"/>
        </w:rPr>
        <w:t xml:space="preserve">го исполнении,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принимает положение о социальной поддержке работников образовательной организации  и решения о социальной поддержке работников образовательной организации,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определяет критерии и показатели эффективности деятельности работников, входящих в положение об оплате труда и стимулировании работников,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избирает представителей работников в органы и комиссии  образовательной организации,</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рассматривает иные вопросы деятельности  образовательной организации, принятые Общим собранием к своему рассмотрению либо вынесенные на его рассмотрение </w:t>
      </w:r>
      <w:proofErr w:type="gramStart"/>
      <w:r w:rsidRPr="00D17465">
        <w:rPr>
          <w:rFonts w:ascii="Times New Roman" w:eastAsia="Times New Roman" w:hAnsi="Times New Roman" w:cs="Times New Roman"/>
          <w:color w:val="000000"/>
          <w:sz w:val="28"/>
          <w:szCs w:val="28"/>
        </w:rPr>
        <w:t>заведующим</w:t>
      </w:r>
      <w:proofErr w:type="gramEnd"/>
      <w:r w:rsidRPr="00D17465">
        <w:rPr>
          <w:rFonts w:ascii="Times New Roman" w:eastAsia="Times New Roman" w:hAnsi="Times New Roman" w:cs="Times New Roman"/>
          <w:color w:val="000000"/>
          <w:sz w:val="28"/>
          <w:szCs w:val="28"/>
        </w:rPr>
        <w:t xml:space="preserve">  образовательной организации».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5.6.3. «Педагогический совет  образовательной организации является постоянно действующим органом коллегиального управления, осуществляющим общее руководство образовательным процессом.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В педагогический совет входят все педагогические работники, работающие в образовательной организации на основании трудового договора по основному месту работы. Педагогический совет действует бессрочно. Совет собирается по мере надобности, но не реже одного раза в квартал. Совет может собираться по инициативе </w:t>
      </w:r>
      <w:proofErr w:type="gramStart"/>
      <w:r w:rsidRPr="00D17465">
        <w:rPr>
          <w:rFonts w:ascii="Times New Roman" w:eastAsia="Times New Roman" w:hAnsi="Times New Roman" w:cs="Times New Roman"/>
          <w:color w:val="000000"/>
          <w:sz w:val="28"/>
          <w:szCs w:val="28"/>
        </w:rPr>
        <w:t>заведующего</w:t>
      </w:r>
      <w:proofErr w:type="gramEnd"/>
      <w:r w:rsidRPr="00D17465">
        <w:rPr>
          <w:rFonts w:ascii="Times New Roman" w:eastAsia="Times New Roman" w:hAnsi="Times New Roman" w:cs="Times New Roman"/>
          <w:color w:val="000000"/>
          <w:sz w:val="28"/>
          <w:szCs w:val="28"/>
        </w:rPr>
        <w:t xml:space="preserve"> образовательной организации, Общего собрания образовательной организации.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Заседание совета правомочно, если на нем присутствует более половины членов совета.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К компетенции педагогического совета образовательной организации  относится:</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реализация государственной политики по вопросам образования;</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-совершенствование организации образовательного процесса образовательной организации,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разработка и утверждение образовательных программ образовательной организации,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принятие решений о ведении платной образовательной деятельности по конкретным образовательным программам,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определение основных направлений развития образовательной организации, повышения качества и эффективности образовательного процесса,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определение сменности занятий по группам,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принятие решений о требованиях к одежде обучающихся,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принятие решения об отчислении обучающегося в соответствии с законодательством,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 принятие решений о распределении стимулирующей части выплат в рамках положения об оплате труда образовательной организации, </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вовлечение родителей (законных представителей) в образовательный процесс».</w:t>
      </w:r>
    </w:p>
    <w:p w:rsidR="00141CF9" w:rsidRPr="00D17465" w:rsidRDefault="00141CF9" w:rsidP="00141CF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5.6.4. «Управляющий совет образовательной организации - выборный представительный орган - осуществляет общее руководство образовательной организацией. В состав Управляющего Совета  входят 5 человек, их них:</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proofErr w:type="gramStart"/>
      <w:r w:rsidRPr="00D17465">
        <w:rPr>
          <w:rFonts w:ascii="Times New Roman" w:eastAsia="Times New Roman" w:hAnsi="Times New Roman" w:cs="Times New Roman"/>
          <w:sz w:val="28"/>
          <w:szCs w:val="28"/>
        </w:rPr>
        <w:t>1 человек от педагогических работников, избираемые путём открытого голосования на Педагогическом совете;</w:t>
      </w:r>
      <w:proofErr w:type="gramEnd"/>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proofErr w:type="gramStart"/>
      <w:r w:rsidRPr="00D17465">
        <w:rPr>
          <w:rFonts w:ascii="Times New Roman" w:eastAsia="Times New Roman" w:hAnsi="Times New Roman" w:cs="Times New Roman"/>
          <w:sz w:val="28"/>
          <w:szCs w:val="28"/>
        </w:rPr>
        <w:t>4 человека от родителей (законных представителей) воспитанников образовательной организации, избираемые путём открытого голосования на общем родительском собрании;</w:t>
      </w:r>
      <w:proofErr w:type="gramEnd"/>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Представители, избранные в Управляющий Совет образовательной организации, выполняют свои обязанности на общественных началах.</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 xml:space="preserve">Управляющий Совет образовательной организации  формируется на неопределенный срок. Член Управляющего Совета выбывает из него: </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proofErr w:type="gramStart"/>
      <w:r w:rsidRPr="00D17465">
        <w:rPr>
          <w:rFonts w:ascii="Times New Roman" w:eastAsia="Times New Roman" w:hAnsi="Times New Roman" w:cs="Times New Roman"/>
          <w:sz w:val="28"/>
          <w:szCs w:val="28"/>
        </w:rPr>
        <w:t>а) по заявлению члена Управляющего Совета образовательной организации – с даты принятия соответствующего решения Управляющим Советом образовательной организации; при этом данное решение принимается на очередном, после поступления заявления, заседании Управляющего Совета  образовательной организации;</w:t>
      </w:r>
      <w:proofErr w:type="gramEnd"/>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 xml:space="preserve">б) в случае выбытия из штата (педагогического состава) образовательной организации – </w:t>
      </w:r>
      <w:proofErr w:type="gramStart"/>
      <w:r w:rsidRPr="00D17465">
        <w:rPr>
          <w:rFonts w:ascii="Times New Roman" w:eastAsia="Times New Roman" w:hAnsi="Times New Roman" w:cs="Times New Roman"/>
          <w:sz w:val="28"/>
          <w:szCs w:val="28"/>
        </w:rPr>
        <w:t>с даты расторжения</w:t>
      </w:r>
      <w:proofErr w:type="gramEnd"/>
      <w:r w:rsidRPr="00D17465">
        <w:rPr>
          <w:rFonts w:ascii="Times New Roman" w:eastAsia="Times New Roman" w:hAnsi="Times New Roman" w:cs="Times New Roman"/>
          <w:sz w:val="28"/>
          <w:szCs w:val="28"/>
        </w:rPr>
        <w:t xml:space="preserve"> трудового договора (даты исключения из педагогического состава) (для педагогических работников); </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 xml:space="preserve">в) в случае отчисления ребёнка из образовательной организации  - </w:t>
      </w:r>
      <w:proofErr w:type="gramStart"/>
      <w:r w:rsidRPr="00D17465">
        <w:rPr>
          <w:rFonts w:ascii="Times New Roman" w:eastAsia="Times New Roman" w:hAnsi="Times New Roman" w:cs="Times New Roman"/>
          <w:sz w:val="28"/>
          <w:szCs w:val="28"/>
        </w:rPr>
        <w:t>с даты издания</w:t>
      </w:r>
      <w:proofErr w:type="gramEnd"/>
      <w:r w:rsidRPr="00D17465">
        <w:rPr>
          <w:rFonts w:ascii="Times New Roman" w:eastAsia="Times New Roman" w:hAnsi="Times New Roman" w:cs="Times New Roman"/>
          <w:sz w:val="28"/>
          <w:szCs w:val="28"/>
        </w:rPr>
        <w:t xml:space="preserve"> соответствующего приказа заведующим образовательной организации  (для родителей (законных представителей) воспитанников образовательной организации. Настоящее положение не может рассматриваться в качестве основания для выбытия из состава Управляющего Совета образовательной организации в отношении родителей (законных представителей) воспитанника образовательной организации, в случае если воспитанником образовательной организации  является (являются) другой ребёнок (другие дети) данных родителей (законных представителей);</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г) на основании решения Педагогического Совета образовательной организации  (для педагогических работников), решения, принятого на общем родительском собрании образовательной организации  (для родителей (законных представителей) воспитанников образовательной организации.</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 xml:space="preserve">Управляющий Совет образовательной организации  выбирает путём открытого голосования из своего состава председателя, который проводит заседания Управляющего Совета, и секретаря, который ведет протоколы. </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Председатель Управляющего Совета определяет лицо, которое будет вести заседания Управляющего Совета в случае временного отсутствия Председателя Управляющего Совета. При временном отсутствии секретаря Совета обязанности секретаря возлагаются Председателем Управляющего Совета (лицом, исполняющим обязанности Председателя Управляющего Совета) на другого члена Управляющего Совета образовательной организации.</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 xml:space="preserve">Управляющий Совет образовательной организации: </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 утверждает программу развития образовательной организации;</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-рассматривает обращения и заявления родителей (законных представителей) воспитанников образовательной организации по поводу действий (бездействия) педагогических и иных работников образовательной организации;</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 содействует привлечению внебюджетных сре</w:t>
      </w:r>
      <w:proofErr w:type="gramStart"/>
      <w:r w:rsidRPr="00D17465">
        <w:rPr>
          <w:rFonts w:ascii="Times New Roman" w:eastAsia="Times New Roman" w:hAnsi="Times New Roman" w:cs="Times New Roman"/>
          <w:sz w:val="28"/>
          <w:szCs w:val="28"/>
        </w:rPr>
        <w:t>дств в ф</w:t>
      </w:r>
      <w:proofErr w:type="gramEnd"/>
      <w:r w:rsidRPr="00D17465">
        <w:rPr>
          <w:rFonts w:ascii="Times New Roman" w:eastAsia="Times New Roman" w:hAnsi="Times New Roman" w:cs="Times New Roman"/>
          <w:sz w:val="28"/>
          <w:szCs w:val="28"/>
        </w:rPr>
        <w:t>орме добровольных пожертвований граждан и юридических лиц;</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 xml:space="preserve">- заслушивает отчет </w:t>
      </w:r>
      <w:proofErr w:type="gramStart"/>
      <w:r w:rsidRPr="00D17465">
        <w:rPr>
          <w:rFonts w:ascii="Times New Roman" w:eastAsia="Times New Roman" w:hAnsi="Times New Roman" w:cs="Times New Roman"/>
          <w:sz w:val="28"/>
          <w:szCs w:val="28"/>
        </w:rPr>
        <w:t>заведующего</w:t>
      </w:r>
      <w:proofErr w:type="gramEnd"/>
      <w:r w:rsidRPr="00D17465">
        <w:rPr>
          <w:rFonts w:ascii="Times New Roman" w:eastAsia="Times New Roman" w:hAnsi="Times New Roman" w:cs="Times New Roman"/>
          <w:sz w:val="28"/>
          <w:szCs w:val="28"/>
        </w:rPr>
        <w:t xml:space="preserve"> образовательной организации  по итогам учебного года, утверждает ежегодный публичный доклад образовательной организации;</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 xml:space="preserve">- утверждает следующие локальные акты: правила посещения занятий в образовательной организации посторонними; правила пребывания на территории образовательной организации лиц, не являющихся участниками образовательного процесса; положение о Совете образовательной организации; положение о Педагогическом Совете образовательной организации; положения об органах родительского самоуправления; </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 xml:space="preserve">- принимает решения по другим наиболее общим вопросам, определяющим перспективы деятельности образовательной организации, не отнесенным к компетенции </w:t>
      </w:r>
      <w:proofErr w:type="gramStart"/>
      <w:r w:rsidRPr="00D17465">
        <w:rPr>
          <w:rFonts w:ascii="Times New Roman" w:eastAsia="Times New Roman" w:hAnsi="Times New Roman" w:cs="Times New Roman"/>
          <w:sz w:val="28"/>
          <w:szCs w:val="28"/>
        </w:rPr>
        <w:t>заведующего</w:t>
      </w:r>
      <w:proofErr w:type="gramEnd"/>
      <w:r w:rsidRPr="00D17465">
        <w:rPr>
          <w:rFonts w:ascii="Times New Roman" w:eastAsia="Times New Roman" w:hAnsi="Times New Roman" w:cs="Times New Roman"/>
          <w:sz w:val="28"/>
          <w:szCs w:val="28"/>
        </w:rPr>
        <w:t xml:space="preserve"> образовательной организации;</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 участвует в анализе деятельности образовательной организации и его филиалов, представительств, иных структурных подразделений.</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Управляющий Совет образовательной организации  проводит заседания не реже чем один раз в три месяца.</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 xml:space="preserve">Проведение заседаний Управляющего Совета образовательной организации организуется его Председателем. Секретарь Управляющего Совета образовательной организации  предупреждает остальных участников Управляющего Совета за неделю до его проведения (в случае необходимости проведения срочного заседания Управляющего  Совета образовательной организации – за день до проведения) о времени, месте и повестке заседания. Секретарь Управляющего Совета образовательной организации  обеспечивает ведение протоколов заседаний Управляющего Совета и их хранение. </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Решения Управляющего Совета образовательной организации считаются действительными, если на его заседании присутствовало не менее 30% членов Управляющего Совета образовательной организации. Решения Управляющего Совета принимаются простым большинством голосов от числа присутствующих. При равенстве голосов голос председателя Управляющего Совета образовательной организации  (лица, исполняющего обязанности председателя Управляющего Совета образовательной организации) является решающим. При голосовании каждый член Управляющего Совета образовательной организации имеет один голос.</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Решение Управляющего Совета образовательной организации оформляется в виде протокола, подписываемого председателем и секретарём Управляющего Совета образовательной организации (лицами, исполняющими обязанности председателя и секретаря Совета образовательной организации)».</w:t>
      </w:r>
    </w:p>
    <w:p w:rsidR="00141CF9" w:rsidRPr="00D17465" w:rsidRDefault="00141CF9" w:rsidP="00141CF9">
      <w:pPr>
        <w:spacing w:after="0" w:line="240" w:lineRule="auto"/>
        <w:ind w:firstLine="426"/>
        <w:jc w:val="both"/>
        <w:rPr>
          <w:rFonts w:ascii="Calibri" w:eastAsia="Times New Roman" w:hAnsi="Calibri" w:cs="Times New Roman"/>
          <w:color w:val="000000"/>
          <w:sz w:val="28"/>
          <w:szCs w:val="28"/>
        </w:rPr>
      </w:pPr>
      <w:r w:rsidRPr="00D17465">
        <w:rPr>
          <w:rFonts w:ascii="Times New Roman" w:eastAsia="Times New Roman" w:hAnsi="Times New Roman" w:cs="Times New Roman"/>
          <w:color w:val="000000"/>
          <w:sz w:val="28"/>
          <w:szCs w:val="28"/>
        </w:rPr>
        <w:t>5.6.5.Органы родительского самоуправления</w:t>
      </w:r>
      <w:r w:rsidRPr="00D17465">
        <w:rPr>
          <w:rFonts w:ascii="Calibri" w:eastAsia="Times New Roman" w:hAnsi="Calibri" w:cs="Times New Roman"/>
          <w:color w:val="000000"/>
          <w:sz w:val="28"/>
          <w:szCs w:val="28"/>
        </w:rPr>
        <w:t xml:space="preserve">. </w:t>
      </w:r>
    </w:p>
    <w:p w:rsidR="00141CF9" w:rsidRPr="00D17465" w:rsidRDefault="00141CF9" w:rsidP="00141CF9">
      <w:pPr>
        <w:spacing w:after="0" w:line="240" w:lineRule="auto"/>
        <w:ind w:firstLine="426"/>
        <w:jc w:val="both"/>
        <w:rPr>
          <w:rFonts w:ascii="Calibri" w:eastAsia="Times New Roman" w:hAnsi="Calibri" w:cs="Times New Roman"/>
          <w:sz w:val="28"/>
          <w:szCs w:val="28"/>
        </w:rPr>
      </w:pPr>
      <w:r w:rsidRPr="00D17465">
        <w:rPr>
          <w:rFonts w:ascii="Times New Roman" w:eastAsia="Times New Roman" w:hAnsi="Times New Roman" w:cs="Times New Roman"/>
          <w:color w:val="000000"/>
          <w:sz w:val="28"/>
          <w:szCs w:val="28"/>
        </w:rPr>
        <w:t xml:space="preserve">Органами родительского самоуправления в образовательной организации  являются: общее родительское собрание, </w:t>
      </w:r>
      <w:r w:rsidRPr="00D17465">
        <w:rPr>
          <w:rFonts w:ascii="Times New Roman" w:eastAsia="Times New Roman" w:hAnsi="Times New Roman" w:cs="Times New Roman"/>
          <w:sz w:val="28"/>
          <w:szCs w:val="28"/>
        </w:rPr>
        <w:t>родительский комитет образовательной организации.</w:t>
      </w:r>
    </w:p>
    <w:p w:rsidR="00141CF9" w:rsidRPr="00D17465" w:rsidRDefault="00141CF9" w:rsidP="00141CF9">
      <w:pPr>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5.6.5.1. Общее родительское собрание состоит из всех родителей (законных представителей) воспитанников образовательной организации.</w:t>
      </w:r>
    </w:p>
    <w:p w:rsidR="00141CF9" w:rsidRPr="00D17465" w:rsidRDefault="00141CF9" w:rsidP="00141CF9">
      <w:pPr>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Общее родительское собрание собирается не менее трех раз в учебный год.</w:t>
      </w:r>
    </w:p>
    <w:p w:rsidR="00141CF9" w:rsidRPr="00D17465" w:rsidRDefault="00141CF9" w:rsidP="00141CF9">
      <w:pPr>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Заседание общего родительского собрания считается правомочным, если на его заседании присутствуют родители (законные представители) воспитанников образовательной организации  в количестве не менее двух третей от числа, равного количеству воспитанников образовательной организации.</w:t>
      </w:r>
    </w:p>
    <w:p w:rsidR="00141CF9" w:rsidRPr="00D17465" w:rsidRDefault="00141CF9" w:rsidP="00141CF9">
      <w:pPr>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На заседании общего родительского собрания вправе присутствовать и иметь право голоса каждый из родителей (законных представителей) воспитанников образовательной организации. При этом в целях определения правомочности заседания учитывается один из родителей (законных представителей) ребёнка.</w:t>
      </w:r>
    </w:p>
    <w:p w:rsidR="00141CF9" w:rsidRPr="00D17465" w:rsidRDefault="00141CF9" w:rsidP="00141CF9">
      <w:pPr>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На общем родительском собрании из состава присутствующих родителей (законных представителей) воспитанников образовательной организации  выбираются председательствующий, который организует обсуждение вопросов повестки дня, и секретарь (секретариат), который осуществляет подсчёт голосов и ведение протокола.</w:t>
      </w:r>
    </w:p>
    <w:p w:rsidR="00141CF9" w:rsidRPr="00D17465" w:rsidRDefault="00141CF9" w:rsidP="00141CF9">
      <w:pPr>
        <w:spacing w:after="0" w:line="240" w:lineRule="auto"/>
        <w:ind w:firstLine="426"/>
        <w:jc w:val="both"/>
        <w:rPr>
          <w:rFonts w:ascii="Times New Roman" w:eastAsia="Times New Roman" w:hAnsi="Times New Roman" w:cs="Times New Roman"/>
          <w:color w:val="000000"/>
          <w:sz w:val="28"/>
          <w:szCs w:val="28"/>
        </w:rPr>
      </w:pPr>
      <w:proofErr w:type="gramStart"/>
      <w:r w:rsidRPr="00D17465">
        <w:rPr>
          <w:rFonts w:ascii="Times New Roman" w:eastAsia="Times New Roman" w:hAnsi="Times New Roman" w:cs="Times New Roman"/>
          <w:color w:val="000000"/>
          <w:sz w:val="28"/>
          <w:szCs w:val="28"/>
        </w:rPr>
        <w:t>На общем родительском собрании обсуждаются вопросы воспитательно-образовательного процесса в образовательной организации, в том числе связанные с применением образовательных программ в образовательной организации, вопросы, связанные с поведением воспитанников образовательной организации, иные вопросы деятельности образовательной организации, вносимые на рассмотрение собрания по инициативе органов управления образовательной организации, органов государственной власти и органов местного самоуправления, вопросы воспитания и образования в семье, вопросы, связанные с</w:t>
      </w:r>
      <w:proofErr w:type="gramEnd"/>
      <w:r w:rsidRPr="00D17465">
        <w:rPr>
          <w:rFonts w:ascii="Times New Roman" w:eastAsia="Times New Roman" w:hAnsi="Times New Roman" w:cs="Times New Roman"/>
          <w:color w:val="000000"/>
          <w:sz w:val="28"/>
          <w:szCs w:val="28"/>
        </w:rPr>
        <w:t xml:space="preserve"> профилактикой безнадзорности и правонарушений несовершеннолетних. На общем родительском собрании избирается родительский комитет образовательной организации, заслушиваются отчеты </w:t>
      </w:r>
      <w:proofErr w:type="gramStart"/>
      <w:r w:rsidRPr="00D17465">
        <w:rPr>
          <w:rFonts w:ascii="Times New Roman" w:eastAsia="Times New Roman" w:hAnsi="Times New Roman" w:cs="Times New Roman"/>
          <w:color w:val="000000"/>
          <w:sz w:val="28"/>
          <w:szCs w:val="28"/>
        </w:rPr>
        <w:t>заведующего</w:t>
      </w:r>
      <w:proofErr w:type="gramEnd"/>
      <w:r w:rsidRPr="00D17465">
        <w:rPr>
          <w:rFonts w:ascii="Times New Roman" w:eastAsia="Times New Roman" w:hAnsi="Times New Roman" w:cs="Times New Roman"/>
          <w:color w:val="000000"/>
          <w:sz w:val="28"/>
          <w:szCs w:val="28"/>
        </w:rPr>
        <w:t xml:space="preserve"> образовательной организации  по итогам учебного и финансового года. </w:t>
      </w:r>
    </w:p>
    <w:p w:rsidR="00141CF9" w:rsidRPr="00D17465" w:rsidRDefault="00141CF9" w:rsidP="00141CF9">
      <w:pPr>
        <w:spacing w:after="0" w:line="240" w:lineRule="auto"/>
        <w:ind w:firstLine="426"/>
        <w:jc w:val="both"/>
        <w:rPr>
          <w:rFonts w:ascii="Times New Roman" w:eastAsia="Times New Roman" w:hAnsi="Times New Roman" w:cs="Times New Roman"/>
          <w:color w:val="C0504D"/>
          <w:sz w:val="28"/>
          <w:szCs w:val="28"/>
        </w:rPr>
      </w:pPr>
      <w:r w:rsidRPr="00D17465">
        <w:rPr>
          <w:rFonts w:ascii="Times New Roman" w:eastAsia="Times New Roman" w:hAnsi="Times New Roman" w:cs="Times New Roman"/>
          <w:color w:val="000000"/>
          <w:sz w:val="28"/>
          <w:szCs w:val="28"/>
        </w:rPr>
        <w:t>Общее родительское собрание путём простого большинства принимает предложения (рекомендации), оформляемые в виде протокола.</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5.6.5.2.Родительский комитет образовательной организации.</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Общее родительское собрание выбирает из своего состава родительский комитет образовательной организации  в количестве не менее пяти человек. Родительский комитет образовательной организации  подотчётен в своей деятельности общему родительскому собранию.</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Родительский комитет образовательной организации:</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-содействует администрации и иным органам управления образовательной организации в совершенствовании условий для осуществления воспитательно-образовательного процесса, охраны жизни и здоровья воспитанников образовательной организации, организации и проведении мероприятий с участием воспитанников образовательной организации;</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 организует работу с родителями (законными представителями) воспитанников образовательной организации по разъяснению их прав и обязанностей;</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 оказывает помощь администрации и иным органам управления образовательной организации в организации и проведении общих родительских собраний.</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r w:rsidRPr="00D17465">
        <w:rPr>
          <w:rFonts w:ascii="Times New Roman" w:eastAsia="Times New Roman" w:hAnsi="Times New Roman" w:cs="Times New Roman"/>
          <w:sz w:val="28"/>
          <w:szCs w:val="28"/>
        </w:rPr>
        <w:t xml:space="preserve">Предложения органов родительского самоуправления в адрес </w:t>
      </w:r>
      <w:proofErr w:type="gramStart"/>
      <w:r w:rsidRPr="00D17465">
        <w:rPr>
          <w:rFonts w:ascii="Times New Roman" w:eastAsia="Times New Roman" w:hAnsi="Times New Roman" w:cs="Times New Roman"/>
          <w:sz w:val="28"/>
          <w:szCs w:val="28"/>
        </w:rPr>
        <w:t>заведующего</w:t>
      </w:r>
      <w:proofErr w:type="gramEnd"/>
      <w:r w:rsidRPr="00D17465">
        <w:rPr>
          <w:rFonts w:ascii="Times New Roman" w:eastAsia="Times New Roman" w:hAnsi="Times New Roman" w:cs="Times New Roman"/>
          <w:sz w:val="28"/>
          <w:szCs w:val="28"/>
        </w:rPr>
        <w:t>, иных органов управления образовательной организации, педагогических работников образовательной организации  должны быть рассмотрены соответствующими лицами образовательной организации с последующими сообщениями о результатах рассмотрения в письменной форме в тридцатидневный срок со дня получения таких предложений.</w:t>
      </w:r>
    </w:p>
    <w:p w:rsidR="00141CF9" w:rsidRPr="00D17465" w:rsidRDefault="00141CF9" w:rsidP="00141CF9">
      <w:pPr>
        <w:spacing w:after="0" w:line="240" w:lineRule="auto"/>
        <w:ind w:firstLine="426"/>
        <w:jc w:val="both"/>
        <w:rPr>
          <w:rFonts w:ascii="Times New Roman" w:eastAsia="Times New Roman" w:hAnsi="Times New Roman" w:cs="Times New Roman"/>
          <w:sz w:val="28"/>
          <w:szCs w:val="28"/>
        </w:rPr>
      </w:pPr>
      <w:proofErr w:type="gramStart"/>
      <w:r w:rsidRPr="00D17465">
        <w:rPr>
          <w:rFonts w:ascii="Times New Roman" w:eastAsia="Times New Roman" w:hAnsi="Times New Roman" w:cs="Times New Roman"/>
          <w:sz w:val="28"/>
          <w:szCs w:val="28"/>
        </w:rPr>
        <w:t>Заведующий</w:t>
      </w:r>
      <w:proofErr w:type="gramEnd"/>
      <w:r w:rsidRPr="00D17465">
        <w:rPr>
          <w:rFonts w:ascii="Times New Roman" w:eastAsia="Times New Roman" w:hAnsi="Times New Roman" w:cs="Times New Roman"/>
          <w:sz w:val="28"/>
          <w:szCs w:val="28"/>
        </w:rPr>
        <w:t xml:space="preserve">  образовательной организации, педагогические работники и иные работники образовательной организации содействуют в осуществлении деятельности органов родительского самоуправления. </w:t>
      </w:r>
    </w:p>
    <w:p w:rsidR="00141CF9" w:rsidRPr="00D17465" w:rsidRDefault="00141CF9" w:rsidP="00141CF9">
      <w:pPr>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5.6.6. Педагогические работники образовательной организации имеют право:</w:t>
      </w:r>
    </w:p>
    <w:p w:rsidR="00141CF9" w:rsidRPr="00D17465" w:rsidRDefault="00141CF9" w:rsidP="00141CF9">
      <w:pPr>
        <w:numPr>
          <w:ilvl w:val="0"/>
          <w:numId w:val="1"/>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на участие в управлении образовательной организации в формах, предусмотренных законодательством и настоящим Уставом;</w:t>
      </w:r>
    </w:p>
    <w:p w:rsidR="00141CF9" w:rsidRPr="00D17465" w:rsidRDefault="00141CF9" w:rsidP="00141CF9">
      <w:pPr>
        <w:numPr>
          <w:ilvl w:val="0"/>
          <w:numId w:val="1"/>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на защиту своей профессиональной чести и достоинства;</w:t>
      </w:r>
    </w:p>
    <w:p w:rsidR="00141CF9" w:rsidRPr="00D17465" w:rsidRDefault="00141CF9" w:rsidP="00141CF9">
      <w:pPr>
        <w:numPr>
          <w:ilvl w:val="0"/>
          <w:numId w:val="1"/>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на свободу выбора и использования методик обучения и воспитания, учебных пособий и материалов в соответствии с образовательной программой, утвержденной образовательной организации;</w:t>
      </w:r>
    </w:p>
    <w:p w:rsidR="00141CF9" w:rsidRPr="00D17465" w:rsidRDefault="00141CF9" w:rsidP="00141CF9">
      <w:pPr>
        <w:numPr>
          <w:ilvl w:val="0"/>
          <w:numId w:val="1"/>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на прохождение аттестации в заявительном порядке в соответствии с нормативными правовыми актами Российской Федерации;</w:t>
      </w:r>
    </w:p>
    <w:p w:rsidR="00141CF9" w:rsidRPr="00D17465" w:rsidRDefault="00141CF9" w:rsidP="00141CF9">
      <w:pPr>
        <w:numPr>
          <w:ilvl w:val="0"/>
          <w:numId w:val="1"/>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на ежегодный основной удлиненный оплачиваемый отпуск, на досрочное назначение трудовой пенсии, иные меры социальной поддержки в соответствии с законодательством Российской Федерации;</w:t>
      </w:r>
    </w:p>
    <w:p w:rsidR="00141CF9" w:rsidRPr="00D17465" w:rsidRDefault="00141CF9" w:rsidP="00141CF9">
      <w:pPr>
        <w:numPr>
          <w:ilvl w:val="0"/>
          <w:numId w:val="1"/>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 xml:space="preserve">на длительный (сроком до одного года) отпуск не реже чем через каждые 10 лет непрерывной преподавательской работы, порядок и </w:t>
      </w:r>
      <w:proofErr w:type="gramStart"/>
      <w:r w:rsidRPr="00D17465">
        <w:rPr>
          <w:rFonts w:ascii="Times New Roman" w:eastAsia="Times New Roman" w:hAnsi="Times New Roman" w:cs="Times New Roman"/>
          <w:color w:val="000000"/>
          <w:sz w:val="28"/>
          <w:szCs w:val="28"/>
        </w:rPr>
        <w:t>условия</w:t>
      </w:r>
      <w:proofErr w:type="gramEnd"/>
      <w:r w:rsidRPr="00D17465">
        <w:rPr>
          <w:rFonts w:ascii="Times New Roman" w:eastAsia="Times New Roman" w:hAnsi="Times New Roman" w:cs="Times New Roman"/>
          <w:color w:val="000000"/>
          <w:sz w:val="28"/>
          <w:szCs w:val="28"/>
        </w:rPr>
        <w:t xml:space="preserve"> предоставления которого определяются Учредителем;</w:t>
      </w:r>
    </w:p>
    <w:p w:rsidR="00141CF9" w:rsidRPr="00D17465" w:rsidRDefault="00141CF9" w:rsidP="00141CF9">
      <w:pPr>
        <w:numPr>
          <w:ilvl w:val="0"/>
          <w:numId w:val="1"/>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на дополнительные меры социальной поддержки, предоставляемые на территории МО Переволоцкий район Оренбургской области педагогическим работникам дошкольных образовательных учреждений.</w:t>
      </w:r>
    </w:p>
    <w:p w:rsidR="00141CF9" w:rsidRPr="00D17465" w:rsidRDefault="00141CF9" w:rsidP="00141CF9">
      <w:pPr>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Педагогический работник обязан:</w:t>
      </w:r>
    </w:p>
    <w:p w:rsidR="00141CF9" w:rsidRPr="00D17465" w:rsidRDefault="00141CF9" w:rsidP="00141CF9">
      <w:pPr>
        <w:numPr>
          <w:ilvl w:val="0"/>
          <w:numId w:val="2"/>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удовлетворять требованиям соответствующих квалификационных характеристик, утвержденных в установленном законодательством порядке;</w:t>
      </w:r>
    </w:p>
    <w:p w:rsidR="00141CF9" w:rsidRPr="00D17465" w:rsidRDefault="00141CF9" w:rsidP="00141CF9">
      <w:pPr>
        <w:numPr>
          <w:ilvl w:val="0"/>
          <w:numId w:val="2"/>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обеспечивать реализацию задач и целей образовательной организации;</w:t>
      </w:r>
    </w:p>
    <w:p w:rsidR="00141CF9" w:rsidRPr="00D17465" w:rsidRDefault="00141CF9" w:rsidP="00141CF9">
      <w:pPr>
        <w:numPr>
          <w:ilvl w:val="0"/>
          <w:numId w:val="2"/>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охранять жизнь, физическое и психическое здоровье детей;</w:t>
      </w:r>
    </w:p>
    <w:p w:rsidR="00141CF9" w:rsidRPr="00D17465" w:rsidRDefault="00141CF9" w:rsidP="00141CF9">
      <w:pPr>
        <w:numPr>
          <w:ilvl w:val="0"/>
          <w:numId w:val="2"/>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нести ответственность за обучение и воспитание детей в установленном законодательством порядке;</w:t>
      </w:r>
    </w:p>
    <w:p w:rsidR="00141CF9" w:rsidRPr="00D17465" w:rsidRDefault="00141CF9" w:rsidP="00141CF9">
      <w:pPr>
        <w:numPr>
          <w:ilvl w:val="0"/>
          <w:numId w:val="2"/>
        </w:numPr>
        <w:spacing w:after="0" w:line="240" w:lineRule="auto"/>
        <w:ind w:left="0" w:firstLine="426"/>
        <w:contextualSpacing/>
        <w:jc w:val="both"/>
        <w:rPr>
          <w:rFonts w:ascii="Times New Roman" w:eastAsia="Times New Roman" w:hAnsi="Times New Roman" w:cs="Times New Roman"/>
          <w:color w:val="000000"/>
          <w:sz w:val="28"/>
          <w:szCs w:val="28"/>
        </w:rPr>
      </w:pPr>
      <w:proofErr w:type="gramStart"/>
      <w:r w:rsidRPr="00D17465">
        <w:rPr>
          <w:rFonts w:ascii="Times New Roman" w:eastAsia="Times New Roman" w:hAnsi="Times New Roman" w:cs="Times New Roman"/>
          <w:color w:val="000000"/>
          <w:sz w:val="28"/>
          <w:szCs w:val="28"/>
        </w:rPr>
        <w:t>воздерживаться от требований и (или) предложений к детям или к их родителям (законным представителям) о возмездном приобретении у данного педагогического работника, иных работников образовательной организации, у иных лиц вещей (в том числе, учебных пособий), услуг и работ, обусловленных возможностью учёта подобных фактов в целях создания особых условий пребывания детей в образовательной организации.</w:t>
      </w:r>
      <w:proofErr w:type="gramEnd"/>
      <w:r w:rsidRPr="00D17465">
        <w:rPr>
          <w:rFonts w:ascii="Times New Roman" w:eastAsia="Times New Roman" w:hAnsi="Times New Roman" w:cs="Times New Roman"/>
          <w:color w:val="000000"/>
          <w:sz w:val="28"/>
          <w:szCs w:val="28"/>
        </w:rPr>
        <w:t xml:space="preserve"> Указанное положение не затрагивает право педагогического работника на занятие индивидуальной трудовой педагогической деятельностью при условии соблюдения требований, предусмотренных законодательством и (или) в установленном им порядке;</w:t>
      </w:r>
    </w:p>
    <w:p w:rsidR="00141CF9" w:rsidRPr="00D17465" w:rsidRDefault="00141CF9" w:rsidP="00141CF9">
      <w:pPr>
        <w:numPr>
          <w:ilvl w:val="0"/>
          <w:numId w:val="2"/>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воздерживаться от получения в связи с исполнением должностных обязанностей вознаграждений от физических и юридических лиц (подарки, денежное вознаграждение, ссуды, услуги, оплата развлечений, отдыха, транспортных расходов и иные вознаграждения);</w:t>
      </w:r>
    </w:p>
    <w:p w:rsidR="00141CF9" w:rsidRPr="00D17465" w:rsidRDefault="00141CF9" w:rsidP="00141CF9">
      <w:pPr>
        <w:numPr>
          <w:ilvl w:val="0"/>
          <w:numId w:val="2"/>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надлежащим образом и в полном объеме выполнять должностные (функциональные) обязанности в соответствии с трудовым законодательством, законодательством об образовании, актами, содержащими нормы трудового права, настоящим Уставом, коллективным договором, соглашениями, локальными нормативными актами, содержащими нормы трудового права, трудовым договором и должностной инструкцией;</w:t>
      </w:r>
    </w:p>
    <w:p w:rsidR="00141CF9" w:rsidRPr="00D17465" w:rsidRDefault="00141CF9" w:rsidP="00141CF9">
      <w:pPr>
        <w:numPr>
          <w:ilvl w:val="0"/>
          <w:numId w:val="2"/>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поддерживать дисциплину в образовательной организации  на основе уважения человеческого достоинства детей;</w:t>
      </w:r>
    </w:p>
    <w:p w:rsidR="00141CF9" w:rsidRPr="00D17465" w:rsidRDefault="00141CF9" w:rsidP="00141CF9">
      <w:pPr>
        <w:numPr>
          <w:ilvl w:val="0"/>
          <w:numId w:val="2"/>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добиваться высокой результативности своего труда;</w:t>
      </w:r>
    </w:p>
    <w:p w:rsidR="00141CF9" w:rsidRPr="00D17465" w:rsidRDefault="00141CF9" w:rsidP="00141CF9">
      <w:pPr>
        <w:numPr>
          <w:ilvl w:val="0"/>
          <w:numId w:val="2"/>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постоянно повышать свой профессиональный и культурный уровень;</w:t>
      </w:r>
    </w:p>
    <w:p w:rsidR="00141CF9" w:rsidRPr="00D17465" w:rsidRDefault="00141CF9" w:rsidP="00141CF9">
      <w:pPr>
        <w:numPr>
          <w:ilvl w:val="0"/>
          <w:numId w:val="2"/>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бережно относиться к имуществу образовательной организации, имуществу детей, родителей (законных представителей) детей, посетителей образовательной организации;</w:t>
      </w:r>
    </w:p>
    <w:p w:rsidR="00141CF9" w:rsidRPr="00D17465" w:rsidRDefault="00141CF9" w:rsidP="00141CF9">
      <w:pPr>
        <w:numPr>
          <w:ilvl w:val="0"/>
          <w:numId w:val="2"/>
        </w:numPr>
        <w:spacing w:after="0" w:line="240" w:lineRule="auto"/>
        <w:ind w:left="0" w:firstLine="426"/>
        <w:contextualSpacing/>
        <w:jc w:val="both"/>
        <w:rPr>
          <w:rFonts w:ascii="Times New Roman" w:eastAsia="Times New Roman" w:hAnsi="Times New Roman" w:cs="Times New Roman"/>
          <w:color w:val="000000"/>
          <w:sz w:val="28"/>
          <w:szCs w:val="28"/>
        </w:rPr>
      </w:pPr>
      <w:proofErr w:type="gramStart"/>
      <w:r w:rsidRPr="00D17465">
        <w:rPr>
          <w:rFonts w:ascii="Times New Roman" w:eastAsia="Times New Roman" w:hAnsi="Times New Roman" w:cs="Times New Roman"/>
          <w:color w:val="000000"/>
          <w:sz w:val="28"/>
          <w:szCs w:val="28"/>
        </w:rPr>
        <w:t>проходить в обязательном порядке аттестацию в случаях, установленных нормативными правовыми актами Российской Федерации, а равно проходить квалификационные испытания в ходе такой аттестации; представлять в аттестационную комиссию достоверные сведения в случае реализации права на представление в аттестационную комиссию собственных сведений, характеризующих трудовую деятельность за период с даты предыдущей аттестации (при первичной аттестации - с даты поступления на работу);</w:t>
      </w:r>
      <w:proofErr w:type="gramEnd"/>
    </w:p>
    <w:p w:rsidR="00141CF9" w:rsidRPr="00D17465" w:rsidRDefault="00141CF9" w:rsidP="00141CF9">
      <w:pPr>
        <w:numPr>
          <w:ilvl w:val="0"/>
          <w:numId w:val="2"/>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обеспечивать выполнение договора, заключенного между образовательной организацией и родителями (законными представителями) детей;</w:t>
      </w:r>
    </w:p>
    <w:p w:rsidR="00141CF9" w:rsidRPr="00D17465" w:rsidRDefault="00141CF9" w:rsidP="00141CF9">
      <w:pPr>
        <w:numPr>
          <w:ilvl w:val="0"/>
          <w:numId w:val="2"/>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сотрудничать с семьей ребёнка, принятого в образовательную организацию, по вопросам воспитания и обучения;</w:t>
      </w:r>
    </w:p>
    <w:p w:rsidR="00141CF9" w:rsidRPr="00D17465" w:rsidRDefault="00141CF9" w:rsidP="00141CF9">
      <w:pPr>
        <w:numPr>
          <w:ilvl w:val="0"/>
          <w:numId w:val="2"/>
        </w:numPr>
        <w:spacing w:after="0" w:line="240" w:lineRule="auto"/>
        <w:ind w:left="0" w:firstLine="426"/>
        <w:contextualSpacing/>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содействовать удовлетворению спроса родителей (законных представителей) детей на воспитательные и образовательные услуги.</w:t>
      </w:r>
    </w:p>
    <w:p w:rsidR="00141CF9" w:rsidRPr="00D17465" w:rsidRDefault="00141CF9" w:rsidP="00141CF9">
      <w:pPr>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Иные права и обязанности педагогических работников образовательной организации  определяются трудовыми договорами и должностными инструкциями в соответствии с законодательством.</w:t>
      </w:r>
    </w:p>
    <w:p w:rsidR="00141CF9" w:rsidRPr="00D17465" w:rsidRDefault="00141CF9" w:rsidP="00141CF9">
      <w:pPr>
        <w:spacing w:after="0" w:line="240" w:lineRule="auto"/>
        <w:ind w:firstLine="426"/>
        <w:jc w:val="both"/>
        <w:rPr>
          <w:rFonts w:ascii="Times New Roman" w:eastAsia="Times New Roman" w:hAnsi="Times New Roman" w:cs="Times New Roman"/>
          <w:color w:val="000000"/>
          <w:sz w:val="24"/>
          <w:szCs w:val="24"/>
        </w:rPr>
      </w:pPr>
      <w:r w:rsidRPr="00D17465">
        <w:rPr>
          <w:rFonts w:ascii="Times New Roman" w:eastAsia="Times New Roman" w:hAnsi="Times New Roman" w:cs="Times New Roman"/>
          <w:color w:val="000000"/>
          <w:sz w:val="28"/>
          <w:szCs w:val="28"/>
        </w:rPr>
        <w:t>К педагогической работе в образовательной организации  допускаются лица, имеющие ценз, который определяется в порядке утвержденным Постановлением Правительства Российской Федерации.</w:t>
      </w:r>
    </w:p>
    <w:p w:rsidR="00141CF9" w:rsidRPr="00D17465" w:rsidRDefault="00141CF9" w:rsidP="00141CF9">
      <w:pPr>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К педагогической деятельности в соответствии с частью 2 статьи 331 Трудового кодекса Российской Федерации не допускаются лица:</w:t>
      </w:r>
    </w:p>
    <w:p w:rsidR="00141CF9" w:rsidRPr="00D17465" w:rsidRDefault="00141CF9" w:rsidP="00141CF9">
      <w:pPr>
        <w:numPr>
          <w:ilvl w:val="0"/>
          <w:numId w:val="3"/>
        </w:numPr>
        <w:tabs>
          <w:tab w:val="clear" w:pos="720"/>
          <w:tab w:val="num" w:pos="0"/>
        </w:tabs>
        <w:spacing w:after="0" w:line="240" w:lineRule="auto"/>
        <w:ind w:left="0"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лишенные права заниматься педагогической деятельностью в соответствии с вступившим в законную силу приговором суда;</w:t>
      </w:r>
    </w:p>
    <w:p w:rsidR="00141CF9" w:rsidRPr="00D17465" w:rsidRDefault="00141CF9" w:rsidP="00141CF9">
      <w:pPr>
        <w:numPr>
          <w:ilvl w:val="0"/>
          <w:numId w:val="3"/>
        </w:numPr>
        <w:tabs>
          <w:tab w:val="clear" w:pos="720"/>
          <w:tab w:val="num" w:pos="0"/>
        </w:tabs>
        <w:spacing w:after="0" w:line="240" w:lineRule="auto"/>
        <w:ind w:left="0" w:firstLine="426"/>
        <w:jc w:val="both"/>
        <w:rPr>
          <w:rFonts w:ascii="Times New Roman" w:eastAsia="Times New Roman" w:hAnsi="Times New Roman" w:cs="Times New Roman"/>
          <w:color w:val="000000"/>
          <w:sz w:val="28"/>
          <w:szCs w:val="28"/>
        </w:rPr>
      </w:pPr>
      <w:proofErr w:type="gramStart"/>
      <w:r w:rsidRPr="00D17465">
        <w:rPr>
          <w:rFonts w:ascii="Times New Roman" w:eastAsia="Times New Roman" w:hAnsi="Times New Roman" w:cs="Times New Roman"/>
          <w:color w:val="000000"/>
          <w:sz w:val="28"/>
          <w:szCs w:val="28"/>
        </w:rPr>
        <w:t>имеющие неснятую или непогашенную судимость за умышленные тяжкие и особо тяжкие преступления;</w:t>
      </w:r>
      <w:proofErr w:type="gramEnd"/>
    </w:p>
    <w:p w:rsidR="00141CF9" w:rsidRPr="00D17465" w:rsidRDefault="00141CF9" w:rsidP="00141CF9">
      <w:pPr>
        <w:numPr>
          <w:ilvl w:val="0"/>
          <w:numId w:val="3"/>
        </w:numPr>
        <w:tabs>
          <w:tab w:val="clear" w:pos="720"/>
          <w:tab w:val="num" w:pos="0"/>
        </w:tabs>
        <w:spacing w:after="0" w:line="240" w:lineRule="auto"/>
        <w:ind w:left="0" w:firstLine="426"/>
        <w:jc w:val="both"/>
        <w:rPr>
          <w:rFonts w:ascii="Times New Roman" w:eastAsia="Times New Roman" w:hAnsi="Times New Roman" w:cs="Times New Roman"/>
          <w:color w:val="000000"/>
          <w:sz w:val="28"/>
          <w:szCs w:val="28"/>
        </w:rPr>
      </w:pPr>
      <w:proofErr w:type="gramStart"/>
      <w:r w:rsidRPr="00D17465">
        <w:rPr>
          <w:rFonts w:ascii="Times New Roman" w:eastAsia="Times New Roman" w:hAnsi="Times New Roman" w:cs="Times New Roman"/>
          <w:color w:val="000000"/>
          <w:sz w:val="28"/>
          <w:szCs w:val="28"/>
        </w:rPr>
        <w:t>признанные</w:t>
      </w:r>
      <w:proofErr w:type="gramEnd"/>
      <w:r w:rsidRPr="00D17465">
        <w:rPr>
          <w:rFonts w:ascii="Times New Roman" w:eastAsia="Times New Roman" w:hAnsi="Times New Roman" w:cs="Times New Roman"/>
          <w:color w:val="000000"/>
          <w:sz w:val="28"/>
          <w:szCs w:val="28"/>
        </w:rPr>
        <w:t xml:space="preserve"> недееспособными в установленном федеральным законом порядке;</w:t>
      </w:r>
    </w:p>
    <w:p w:rsidR="00141CF9" w:rsidRPr="00D17465" w:rsidRDefault="00141CF9" w:rsidP="00141CF9">
      <w:pPr>
        <w:numPr>
          <w:ilvl w:val="0"/>
          <w:numId w:val="3"/>
        </w:numPr>
        <w:tabs>
          <w:tab w:val="clear" w:pos="720"/>
          <w:tab w:val="num" w:pos="0"/>
        </w:tabs>
        <w:spacing w:after="0" w:line="240" w:lineRule="auto"/>
        <w:ind w:left="0"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41CF9" w:rsidRPr="00D17465" w:rsidRDefault="00141CF9" w:rsidP="00141CF9">
      <w:pPr>
        <w:numPr>
          <w:ilvl w:val="0"/>
          <w:numId w:val="3"/>
        </w:numPr>
        <w:tabs>
          <w:tab w:val="clear" w:pos="720"/>
          <w:tab w:val="num" w:pos="0"/>
        </w:tabs>
        <w:spacing w:after="0" w:line="240" w:lineRule="auto"/>
        <w:ind w:left="0" w:firstLine="426"/>
        <w:jc w:val="both"/>
        <w:rPr>
          <w:rFonts w:ascii="Times New Roman" w:eastAsia="Times New Roman" w:hAnsi="Times New Roman" w:cs="Times New Roman"/>
          <w:color w:val="000000"/>
          <w:sz w:val="28"/>
          <w:szCs w:val="28"/>
        </w:rPr>
      </w:pPr>
      <w:proofErr w:type="gramStart"/>
      <w:r w:rsidRPr="00D17465">
        <w:rPr>
          <w:rFonts w:ascii="Times New Roman" w:eastAsia="Times New Roman" w:hAnsi="Times New Roman" w:cs="Times New Roman"/>
          <w:color w:val="000000"/>
          <w:sz w:val="28"/>
          <w:szCs w:val="28"/>
        </w:rPr>
        <w:t>имеющие или имевшие судимость, подвергающиеся или подвергавшиеся уголовному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психиатрической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D17465">
        <w:rPr>
          <w:rFonts w:ascii="Times New Roman" w:eastAsia="Times New Roman" w:hAnsi="Times New Roman" w:cs="Times New Roman"/>
          <w:color w:val="000000"/>
          <w:sz w:val="28"/>
          <w:szCs w:val="28"/>
        </w:rPr>
        <w:t xml:space="preserve"> общественной безопасности.</w:t>
      </w:r>
    </w:p>
    <w:p w:rsidR="00141CF9" w:rsidRPr="00D17465" w:rsidRDefault="00141CF9" w:rsidP="00141CF9">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В образовательной организации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w:t>
      </w:r>
      <w:bookmarkStart w:id="1" w:name="sub_108632"/>
      <w:r w:rsidRPr="00D17465">
        <w:rPr>
          <w:rFonts w:ascii="Times New Roman" w:eastAsia="Times New Roman" w:hAnsi="Times New Roman" w:cs="Times New Roman"/>
          <w:color w:val="000000"/>
          <w:sz w:val="28"/>
          <w:szCs w:val="28"/>
        </w:rPr>
        <w:t xml:space="preserve">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bookmarkStart w:id="2" w:name="sub_108633"/>
      <w:bookmarkEnd w:id="1"/>
    </w:p>
    <w:p w:rsidR="00141CF9" w:rsidRPr="00D17465" w:rsidRDefault="00141CF9" w:rsidP="00141CF9">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D17465">
        <w:rPr>
          <w:rFonts w:ascii="Times New Roman" w:eastAsia="Times New Roman" w:hAnsi="Times New Roman" w:cs="Times New Roman"/>
          <w:color w:val="000000"/>
          <w:sz w:val="28"/>
          <w:szCs w:val="28"/>
        </w:rPr>
        <w:t>Права, обязанности и ответственность работников образовательных организаций, занимающих должности осуществляющих вспомогательные функции,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bookmarkEnd w:id="2"/>
    <w:p w:rsidR="00141CF9" w:rsidRPr="00D17465" w:rsidRDefault="00141CF9" w:rsidP="00141CF9">
      <w:pPr>
        <w:autoSpaceDE w:val="0"/>
        <w:autoSpaceDN w:val="0"/>
        <w:adjustRightInd w:val="0"/>
        <w:spacing w:after="0" w:line="240" w:lineRule="auto"/>
        <w:ind w:firstLine="426"/>
        <w:jc w:val="both"/>
        <w:rPr>
          <w:rFonts w:ascii="Arial" w:eastAsia="Times New Roman" w:hAnsi="Arial" w:cs="Arial"/>
          <w:color w:val="C0504D"/>
          <w:sz w:val="24"/>
          <w:szCs w:val="24"/>
        </w:rPr>
      </w:pPr>
    </w:p>
    <w:p w:rsidR="00141CF9" w:rsidRPr="00D17465" w:rsidRDefault="00141CF9" w:rsidP="00141CF9">
      <w:pPr>
        <w:spacing w:after="0" w:line="240" w:lineRule="auto"/>
        <w:ind w:firstLine="426"/>
        <w:rPr>
          <w:rFonts w:ascii="Times New Roman" w:eastAsia="Times New Roman" w:hAnsi="Times New Roman" w:cs="Times New Roman"/>
          <w:b/>
          <w:color w:val="C0504D"/>
          <w:sz w:val="28"/>
          <w:szCs w:val="28"/>
        </w:rPr>
      </w:pPr>
    </w:p>
    <w:p w:rsidR="00141CF9" w:rsidRPr="00D17465" w:rsidRDefault="00141CF9" w:rsidP="00141CF9">
      <w:pPr>
        <w:ind w:firstLine="426"/>
        <w:rPr>
          <w:rFonts w:ascii="Calibri" w:eastAsia="Calibri" w:hAnsi="Calibri" w:cs="Times New Roman"/>
          <w:color w:val="C0504D"/>
        </w:rPr>
      </w:pPr>
    </w:p>
    <w:p w:rsidR="00141CF9" w:rsidRDefault="00141CF9" w:rsidP="00141CF9"/>
    <w:p w:rsidR="00141CF9" w:rsidRDefault="00141CF9" w:rsidP="00141CF9"/>
    <w:p w:rsidR="00141CF9" w:rsidRDefault="00141CF9" w:rsidP="00141CF9"/>
    <w:p w:rsidR="00141CF9" w:rsidRDefault="00141CF9" w:rsidP="00141CF9">
      <w:r w:rsidRPr="00414BE0">
        <w:drawing>
          <wp:inline distT="0" distB="0" distL="0" distR="0">
            <wp:extent cx="5940425" cy="8168084"/>
            <wp:effectExtent l="19050" t="0" r="3175" b="0"/>
            <wp:docPr id="4" name="Рисунок 2" descr="C:\Users\Admin\Pictures\2016-07-1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2016-07-13\004.jpg"/>
                    <pic:cNvPicPr>
                      <a:picLocks noChangeAspect="1" noChangeArrowheads="1"/>
                    </pic:cNvPicPr>
                  </pic:nvPicPr>
                  <pic:blipFill>
                    <a:blip r:embed="rId6"/>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141CF9" w:rsidRDefault="00141CF9" w:rsidP="00141CF9"/>
    <w:p w:rsidR="00141CF9" w:rsidRDefault="00141CF9" w:rsidP="00141CF9"/>
    <w:p w:rsidR="006D7608" w:rsidRPr="00141CF9" w:rsidRDefault="006D7608" w:rsidP="00141CF9"/>
    <w:sectPr w:rsidR="006D7608" w:rsidRPr="00141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4832042"/>
    <w:multiLevelType w:val="hybridMultilevel"/>
    <w:tmpl w:val="53F43AC2"/>
    <w:lvl w:ilvl="0" w:tplc="00000004">
      <w:start w:val="1"/>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A4605A"/>
    <w:multiLevelType w:val="hybridMultilevel"/>
    <w:tmpl w:val="56F0CB9C"/>
    <w:lvl w:ilvl="0" w:tplc="00000004">
      <w:start w:val="1"/>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6F7"/>
    <w:rsid w:val="000D7CD3"/>
    <w:rsid w:val="00141CF9"/>
    <w:rsid w:val="00217BA2"/>
    <w:rsid w:val="006D7608"/>
    <w:rsid w:val="00D17465"/>
    <w:rsid w:val="00D73D90"/>
    <w:rsid w:val="00F156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6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7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6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7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13</Pages>
  <Words>3943</Words>
  <Characters>22480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Гайка</dc:creator>
  <cp:keywords/>
  <dc:description/>
  <cp:lastModifiedBy>Admin</cp:lastModifiedBy>
  <cp:revision>4</cp:revision>
  <dcterms:created xsi:type="dcterms:W3CDTF">2016-02-27T12:54:00Z</dcterms:created>
  <dcterms:modified xsi:type="dcterms:W3CDTF">2016-07-14T05:26:00Z</dcterms:modified>
</cp:coreProperties>
</file>